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1A" w:rsidRDefault="00F9011A" w:rsidP="00F9011A">
      <w:pPr>
        <w:tabs>
          <w:tab w:val="center" w:pos="4394"/>
          <w:tab w:val="left" w:pos="7500"/>
          <w:tab w:val="left" w:leader="do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M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ẫu B5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"/>
        </w:rPr>
        <w:t>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ỘNG H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ÒA XÃ H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ỘI CHỦ NGHĨA VIỆT NAM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ộc lập - Tự do - Hạnh ph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úc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vertAlign w:val="superscript"/>
          <w:lang w:val="e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vertAlign w:val="superscript"/>
          <w:lang w:val="en"/>
        </w:rPr>
        <w:t>_________________________________________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val="en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en"/>
        </w:rPr>
        <w:t>...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val="en"/>
        </w:rPr>
        <w:t>(1)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"/>
        </w:rPr>
        <w:t>…, ngày……tháng……năm……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en"/>
        </w:rPr>
      </w:pP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ĐĂNG KÝ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val="vi-VN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val="en"/>
        </w:rPr>
        <w:t>Sinh ho</w:t>
      </w:r>
      <w:r>
        <w:rPr>
          <w:rFonts w:ascii="Times New Roman" w:hAnsi="Times New Roman"/>
          <w:b/>
          <w:bCs/>
          <w:color w:val="000000"/>
          <w:sz w:val="27"/>
          <w:szCs w:val="27"/>
          <w:lang w:val="vi-VN"/>
        </w:rPr>
        <w:t>ạt t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ôn giáo t</w:t>
      </w:r>
      <w:r>
        <w:rPr>
          <w:rFonts w:ascii="Times New Roman" w:hAnsi="Times New Roman"/>
          <w:b/>
          <w:bCs/>
          <w:color w:val="000000"/>
          <w:sz w:val="27"/>
          <w:szCs w:val="27"/>
          <w:lang w:val="vi-VN"/>
        </w:rPr>
        <w:t xml:space="preserve">ập trung 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vertAlign w:val="superscript"/>
          <w:lang w:val="en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vertAlign w:val="superscript"/>
          <w:lang w:val="en"/>
        </w:rPr>
        <w:t>_____________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5"/>
          <w:szCs w:val="15"/>
          <w:lang w:val="en"/>
        </w:rPr>
      </w:pP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Kính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ửi: ……….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vi-VN"/>
        </w:rPr>
        <w:t>(2)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……….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Tên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ổ chức t</w:t>
      </w:r>
      <w:r>
        <w:rPr>
          <w:rFonts w:ascii="Times New Roman" w:hAnsi="Times New Roman"/>
          <w:color w:val="000000"/>
          <w:sz w:val="28"/>
          <w:szCs w:val="28"/>
        </w:rPr>
        <w:t>ôn giáo;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ổ chức được cấp chứng nhận đăng k</w:t>
      </w:r>
      <w:r>
        <w:rPr>
          <w:rFonts w:ascii="Times New Roman" w:hAnsi="Times New Roman"/>
          <w:color w:val="000000"/>
          <w:sz w:val="28"/>
          <w:szCs w:val="28"/>
        </w:rPr>
        <w:t>ý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động t</w:t>
      </w:r>
      <w:r>
        <w:rPr>
          <w:rFonts w:ascii="Times New Roman" w:hAnsi="Times New Roman"/>
          <w:color w:val="000000"/>
          <w:sz w:val="28"/>
          <w:szCs w:val="28"/>
        </w:rPr>
        <w:t>ôn giáo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ặc người đại diện nhóm sinh hoạt t</w:t>
      </w:r>
      <w:r>
        <w:rPr>
          <w:rFonts w:ascii="Times New Roman" w:hAnsi="Times New Roman"/>
          <w:color w:val="000000"/>
          <w:sz w:val="28"/>
          <w:szCs w:val="28"/>
        </w:rPr>
        <w:t xml:space="preserve">ôn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color w:val="000000"/>
          <w:sz w:val="28"/>
          <w:szCs w:val="28"/>
        </w:rPr>
        <w:t xml:space="preserve">o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tậ</w:t>
      </w:r>
      <w:r>
        <w:rPr>
          <w:rFonts w:ascii="Times New Roman" w:hAnsi="Times New Roman"/>
          <w:color w:val="000000"/>
          <w:sz w:val="28"/>
          <w:szCs w:val="28"/>
        </w:rPr>
        <w:t>p trung (ch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ữ in hoa):.………….………………………………………………………………...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ab/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Tr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ụ sở của tổ chức:………………………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(3)</w:t>
      </w:r>
      <w:r>
        <w:rPr>
          <w:rFonts w:ascii="Times New Roman" w:hAnsi="Times New Roman"/>
          <w:color w:val="000000"/>
          <w:sz w:val="28"/>
          <w:szCs w:val="28"/>
        </w:rPr>
        <w:t>…………………………....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Thu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ộc t</w:t>
      </w:r>
      <w:r>
        <w:rPr>
          <w:rFonts w:ascii="Times New Roman" w:hAnsi="Times New Roman"/>
          <w:color w:val="000000"/>
          <w:sz w:val="28"/>
          <w:szCs w:val="28"/>
        </w:rPr>
        <w:t xml:space="preserve">ôn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color w:val="000000"/>
          <w:sz w:val="28"/>
          <w:szCs w:val="28"/>
        </w:rPr>
        <w:t>o:...…………………………………………....................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Đăng ký sinh ho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ạt 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ôn giáo t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ập trung với 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ác n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ội dung sau: 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Tên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nhó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m sinh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hoạ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t tôn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o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tậ</w:t>
      </w:r>
      <w:r>
        <w:rPr>
          <w:rFonts w:ascii="Times New Roman" w:hAnsi="Times New Roman"/>
          <w:color w:val="000000"/>
          <w:sz w:val="28"/>
          <w:szCs w:val="28"/>
          <w:lang w:val="en"/>
        </w:rPr>
        <w:t>p trung: ………………………………...</w:t>
      </w:r>
      <w:r>
        <w:rPr>
          <w:rFonts w:ascii="Times New Roman" w:hAnsi="Times New Roman"/>
          <w:color w:val="000000"/>
          <w:sz w:val="28"/>
          <w:szCs w:val="28"/>
          <w:lang w:val="en"/>
        </w:rPr>
        <w:tab/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Ngư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ời đại diện của nhóm: 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 v</w:t>
      </w:r>
      <w:r>
        <w:rPr>
          <w:rFonts w:ascii="Times New Roman" w:hAnsi="Times New Roman"/>
          <w:color w:val="000000"/>
          <w:sz w:val="28"/>
          <w:szCs w:val="28"/>
        </w:rPr>
        <w:t>à tên:……………………………… Năm sinh: ……………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Tên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ọi trong t</w:t>
      </w:r>
      <w:r>
        <w:rPr>
          <w:rFonts w:ascii="Times New Roman" w:hAnsi="Times New Roman"/>
          <w:color w:val="000000"/>
          <w:sz w:val="28"/>
          <w:szCs w:val="28"/>
        </w:rPr>
        <w:t>ôn giáo (n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ếu c</w:t>
      </w:r>
      <w:r>
        <w:rPr>
          <w:rFonts w:ascii="Times New Roman" w:hAnsi="Times New Roman"/>
          <w:color w:val="000000"/>
          <w:sz w:val="28"/>
          <w:szCs w:val="28"/>
        </w:rPr>
        <w:t>ó):………………………………….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S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ố CMND/Số hộ chiếu/Số định danh c</w:t>
      </w:r>
      <w:r>
        <w:rPr>
          <w:rFonts w:ascii="Times New Roman" w:hAnsi="Times New Roman"/>
          <w:color w:val="000000"/>
          <w:sz w:val="28"/>
          <w:szCs w:val="28"/>
        </w:rPr>
        <w:t>á nhân: …………………..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Ngày c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ấp:………….…Nơi cấp: ………………………………..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ab/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Nơi cư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trú</w:t>
      </w:r>
      <w:r>
        <w:rPr>
          <w:rFonts w:ascii="Times New Roman" w:hAnsi="Times New Roman"/>
          <w:color w:val="000000"/>
          <w:sz w:val="28"/>
          <w:szCs w:val="28"/>
          <w:lang w:val="en"/>
        </w:rPr>
        <w:t>:.………………………………………………………..</w:t>
      </w:r>
      <w:r>
        <w:rPr>
          <w:rFonts w:ascii="Times New Roman" w:hAnsi="Times New Roman"/>
          <w:color w:val="000000"/>
          <w:sz w:val="28"/>
          <w:szCs w:val="28"/>
          <w:lang w:val="en"/>
        </w:rPr>
        <w:tab/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ội dung sinh hoạt t</w:t>
      </w:r>
      <w:r>
        <w:rPr>
          <w:rFonts w:ascii="Times New Roman" w:hAnsi="Times New Roman"/>
          <w:color w:val="000000"/>
          <w:sz w:val="28"/>
          <w:szCs w:val="28"/>
        </w:rPr>
        <w:t>ôn giáo: ..…….…………………………………….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ịa điểm sinh hoạt t</w:t>
      </w:r>
      <w:r>
        <w:rPr>
          <w:rFonts w:ascii="Times New Roman" w:hAnsi="Times New Roman"/>
          <w:color w:val="000000"/>
          <w:sz w:val="28"/>
          <w:szCs w:val="28"/>
        </w:rPr>
        <w:t xml:space="preserve">ôn giáo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(4)</w:t>
      </w:r>
      <w:r>
        <w:rPr>
          <w:rFonts w:ascii="Times New Roman" w:hAnsi="Times New Roman"/>
          <w:color w:val="000000"/>
          <w:sz w:val="28"/>
          <w:szCs w:val="28"/>
        </w:rPr>
        <w:t>: …………………………………………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ời gian sinh hoạt t</w:t>
      </w:r>
      <w:r>
        <w:rPr>
          <w:rFonts w:ascii="Times New Roman" w:hAnsi="Times New Roman"/>
          <w:color w:val="000000"/>
          <w:sz w:val="28"/>
          <w:szCs w:val="28"/>
        </w:rPr>
        <w:t>ôn giáo:.……………………………………………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S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ố lượng người tham gia:….…………………………………………….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Văn b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ản k</w:t>
      </w:r>
      <w:r>
        <w:rPr>
          <w:rFonts w:ascii="Times New Roman" w:hAnsi="Times New Roman"/>
          <w:color w:val="000000"/>
          <w:sz w:val="28"/>
          <w:szCs w:val="28"/>
        </w:rPr>
        <w:t>èm theo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ồm: Giấy tờ chứng minh c</w:t>
      </w:r>
      <w:r>
        <w:rPr>
          <w:rFonts w:ascii="Times New Roman" w:hAnsi="Times New Roman"/>
          <w:color w:val="000000"/>
          <w:sz w:val="28"/>
          <w:szCs w:val="28"/>
        </w:rPr>
        <w:t xml:space="preserve">ó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đị</w:t>
      </w:r>
      <w:r>
        <w:rPr>
          <w:rFonts w:ascii="Times New Roman" w:hAnsi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điể</w:t>
      </w:r>
      <w:r>
        <w:rPr>
          <w:rFonts w:ascii="Times New Roman" w:hAnsi="Times New Roman"/>
          <w:color w:val="000000"/>
          <w:sz w:val="28"/>
          <w:szCs w:val="28"/>
        </w:rPr>
        <w:t xml:space="preserve">m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hợ</w:t>
      </w:r>
      <w:r>
        <w:rPr>
          <w:rFonts w:ascii="Times New Roman" w:hAnsi="Times New Roman"/>
          <w:color w:val="000000"/>
          <w:sz w:val="28"/>
          <w:szCs w:val="28"/>
        </w:rPr>
        <w:t xml:space="preserve">p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phá</w:t>
      </w:r>
      <w:r>
        <w:rPr>
          <w:rFonts w:ascii="Times New Roman" w:hAnsi="Times New Roman"/>
          <w:color w:val="000000"/>
          <w:sz w:val="28"/>
          <w:szCs w:val="28"/>
        </w:rPr>
        <w:t xml:space="preserve">p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để </w:t>
      </w:r>
      <w:r>
        <w:rPr>
          <w:rFonts w:ascii="Times New Roman" w:hAnsi="Times New Roman"/>
          <w:color w:val="000000"/>
          <w:sz w:val="28"/>
          <w:szCs w:val="28"/>
        </w:rPr>
        <w:t xml:space="preserve">làm nơi sinh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hoạ</w:t>
      </w:r>
      <w:r>
        <w:rPr>
          <w:rFonts w:ascii="Times New Roman" w:hAnsi="Times New Roman"/>
          <w:color w:val="000000"/>
          <w:sz w:val="28"/>
          <w:szCs w:val="28"/>
        </w:rPr>
        <w:t xml:space="preserve">t tôn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color w:val="000000"/>
          <w:sz w:val="28"/>
          <w:szCs w:val="28"/>
        </w:rPr>
        <w:t>o; sơ y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ếu l</w:t>
      </w:r>
      <w:r>
        <w:rPr>
          <w:rFonts w:ascii="Times New Roman" w:hAnsi="Times New Roman"/>
          <w:color w:val="000000"/>
          <w:sz w:val="28"/>
          <w:szCs w:val="28"/>
        </w:rPr>
        <w:t>ý l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ịch của người đại diện nh</w:t>
      </w:r>
      <w:r>
        <w:rPr>
          <w:rFonts w:ascii="Times New Roman" w:hAnsi="Times New Roman"/>
          <w:color w:val="000000"/>
          <w:sz w:val="28"/>
          <w:szCs w:val="28"/>
        </w:rPr>
        <w:t>óm sinh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t</w:t>
      </w:r>
      <w:r>
        <w:rPr>
          <w:rFonts w:ascii="Times New Roman" w:hAnsi="Times New Roman"/>
          <w:color w:val="000000"/>
          <w:sz w:val="28"/>
          <w:szCs w:val="28"/>
        </w:rPr>
        <w:t>ôn giáo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ập trung; bản t</w:t>
      </w:r>
      <w:r>
        <w:rPr>
          <w:rFonts w:ascii="Times New Roman" w:hAnsi="Times New Roman"/>
          <w:color w:val="000000"/>
          <w:sz w:val="28"/>
          <w:szCs w:val="28"/>
        </w:rPr>
        <w:t>óm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ắt gi</w:t>
      </w:r>
      <w:r>
        <w:rPr>
          <w:rFonts w:ascii="Times New Roman" w:hAnsi="Times New Roman"/>
          <w:color w:val="000000"/>
          <w:sz w:val="28"/>
          <w:szCs w:val="28"/>
        </w:rPr>
        <w:t>áo lý, giáo lu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ật, đối với việc đăng k</w:t>
      </w:r>
      <w:r>
        <w:rPr>
          <w:rFonts w:ascii="Times New Roman" w:hAnsi="Times New Roman"/>
          <w:color w:val="000000"/>
          <w:sz w:val="28"/>
          <w:szCs w:val="28"/>
        </w:rPr>
        <w:t>ý c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ủa nh</w:t>
      </w:r>
      <w:r>
        <w:rPr>
          <w:rFonts w:ascii="Times New Roman" w:hAnsi="Times New Roman"/>
          <w:color w:val="000000"/>
          <w:sz w:val="28"/>
          <w:szCs w:val="28"/>
        </w:rPr>
        <w:t>óm sinh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t</w:t>
      </w:r>
      <w:r>
        <w:rPr>
          <w:rFonts w:ascii="Times New Roman" w:hAnsi="Times New Roman"/>
          <w:color w:val="000000"/>
          <w:sz w:val="28"/>
          <w:szCs w:val="28"/>
        </w:rPr>
        <w:t>ôn giáo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ập trung theo quy định tại khoản 2 Điều 16 của Luật t</w:t>
      </w:r>
      <w:r>
        <w:rPr>
          <w:rFonts w:ascii="Times New Roman" w:hAnsi="Times New Roman"/>
          <w:color w:val="000000"/>
          <w:sz w:val="28"/>
          <w:szCs w:val="28"/>
        </w:rPr>
        <w:t>ín ngư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ỡng, t</w:t>
      </w:r>
      <w:r>
        <w:rPr>
          <w:rFonts w:ascii="Times New Roman" w:hAnsi="Times New Roman"/>
          <w:color w:val="000000"/>
          <w:sz w:val="28"/>
          <w:szCs w:val="28"/>
        </w:rPr>
        <w:t>ôn giáo.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F9011A" w:rsidTr="000C3CE1">
        <w:trPr>
          <w:trHeight w:val="92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011A" w:rsidRDefault="00F9011A" w:rsidP="000C3CE1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011A" w:rsidRDefault="00F9011A" w:rsidP="000C3CE1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"/>
              </w:rPr>
              <w:t>NGƯ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ỜI ĐẠI DIỆN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vertAlign w:val="superscript"/>
                <w:lang w:val="vi-VN"/>
              </w:rPr>
              <w:t>(5)</w:t>
            </w:r>
          </w:p>
          <w:p w:rsidR="00F9011A" w:rsidRDefault="00F9011A" w:rsidP="000C3CE1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"/>
              </w:rPr>
              <w:t>(Ch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ữ k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ý, d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ấu, ghi r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õ h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ọ t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ên)</w:t>
            </w:r>
          </w:p>
        </w:tc>
      </w:tr>
    </w:tbl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 xml:space="preserve">(1) </w:t>
      </w:r>
      <w:r>
        <w:rPr>
          <w:rFonts w:ascii="Times New Roman" w:hAnsi="Times New Roman"/>
          <w:color w:val="000000"/>
          <w:sz w:val="24"/>
          <w:szCs w:val="24"/>
          <w:lang w:val="en"/>
        </w:rPr>
        <w:t>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danh nơi c</w:t>
      </w:r>
      <w:r>
        <w:rPr>
          <w:rFonts w:ascii="Times New Roman" w:hAnsi="Times New Roman"/>
          <w:color w:val="000000"/>
          <w:sz w:val="24"/>
          <w:szCs w:val="24"/>
        </w:rPr>
        <w:t>ó tr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ụ sở của tổ chức t</w:t>
      </w:r>
      <w:r>
        <w:rPr>
          <w:rFonts w:ascii="Times New Roman" w:hAnsi="Times New Roman"/>
          <w:color w:val="000000"/>
          <w:sz w:val="24"/>
          <w:szCs w:val="24"/>
        </w:rPr>
        <w:t>ôn giáo;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ổ chức được cấp chứng nhận đăng k</w:t>
      </w:r>
      <w:r>
        <w:rPr>
          <w:rFonts w:ascii="Times New Roman" w:hAnsi="Times New Roman"/>
          <w:color w:val="000000"/>
          <w:sz w:val="24"/>
          <w:szCs w:val="24"/>
        </w:rPr>
        <w:t>ý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ạt động t</w:t>
      </w:r>
      <w:r>
        <w:rPr>
          <w:rFonts w:ascii="Times New Roman" w:hAnsi="Times New Roman"/>
          <w:color w:val="000000"/>
          <w:sz w:val="24"/>
          <w:szCs w:val="24"/>
        </w:rPr>
        <w:t>ôn giáo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ặc nơi dự kiến c</w:t>
      </w:r>
      <w:r>
        <w:rPr>
          <w:rFonts w:ascii="Times New Roman" w:hAnsi="Times New Roman"/>
          <w:color w:val="000000"/>
          <w:sz w:val="24"/>
          <w:szCs w:val="24"/>
        </w:rPr>
        <w:t>ó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điểm hợp ph</w:t>
      </w:r>
      <w:r>
        <w:rPr>
          <w:rFonts w:ascii="Times New Roman" w:hAnsi="Times New Roman"/>
          <w:color w:val="000000"/>
          <w:sz w:val="24"/>
          <w:szCs w:val="24"/>
        </w:rPr>
        <w:t>áp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ể sinh hoạt t</w:t>
      </w:r>
      <w:r>
        <w:rPr>
          <w:rFonts w:ascii="Times New Roman" w:hAnsi="Times New Roman"/>
          <w:color w:val="000000"/>
          <w:sz w:val="24"/>
          <w:szCs w:val="24"/>
        </w:rPr>
        <w:t>ôn giáo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ập trung đối với nh</w:t>
      </w:r>
      <w:r>
        <w:rPr>
          <w:rFonts w:ascii="Times New Roman" w:hAnsi="Times New Roman"/>
          <w:color w:val="000000"/>
          <w:sz w:val="24"/>
          <w:szCs w:val="24"/>
        </w:rPr>
        <w:t>óm sinh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ạt t</w:t>
      </w:r>
      <w:r>
        <w:rPr>
          <w:rFonts w:ascii="Times New Roman" w:hAnsi="Times New Roman"/>
          <w:color w:val="000000"/>
          <w:sz w:val="24"/>
          <w:szCs w:val="24"/>
        </w:rPr>
        <w:t>ôn giáo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ập trung theo quy định tại khoản 2 Điều 16 của Luật t</w:t>
      </w:r>
      <w:r>
        <w:rPr>
          <w:rFonts w:ascii="Times New Roman" w:hAnsi="Times New Roman"/>
          <w:color w:val="000000"/>
          <w:sz w:val="24"/>
          <w:szCs w:val="24"/>
        </w:rPr>
        <w:t>ín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ỡng, t</w:t>
      </w:r>
      <w:r>
        <w:rPr>
          <w:rFonts w:ascii="Times New Roman" w:hAnsi="Times New Roman"/>
          <w:color w:val="000000"/>
          <w:sz w:val="24"/>
          <w:szCs w:val="24"/>
        </w:rPr>
        <w:t>ôn giáo.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>(2)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Ủy ban nh</w:t>
      </w:r>
      <w:r>
        <w:rPr>
          <w:rFonts w:ascii="Times New Roman" w:hAnsi="Times New Roman"/>
          <w:color w:val="000000"/>
          <w:sz w:val="24"/>
          <w:szCs w:val="24"/>
        </w:rPr>
        <w:t>ân dân c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ấp x</w:t>
      </w:r>
      <w:r>
        <w:rPr>
          <w:rFonts w:ascii="Times New Roman" w:hAnsi="Times New Roman"/>
          <w:color w:val="000000"/>
          <w:sz w:val="24"/>
          <w:szCs w:val="24"/>
        </w:rPr>
        <w:t>ã nơi có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điểm hợp ph</w:t>
      </w:r>
      <w:r>
        <w:rPr>
          <w:rFonts w:ascii="Times New Roman" w:hAnsi="Times New Roman"/>
          <w:color w:val="000000"/>
          <w:sz w:val="24"/>
          <w:szCs w:val="24"/>
        </w:rPr>
        <w:t>áp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ể sinh hoạt t</w:t>
      </w:r>
      <w:r>
        <w:rPr>
          <w:rFonts w:ascii="Times New Roman" w:hAnsi="Times New Roman"/>
          <w:color w:val="000000"/>
          <w:sz w:val="24"/>
          <w:szCs w:val="24"/>
        </w:rPr>
        <w:t>ôn giáo.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>(3)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ổ chức t</w:t>
      </w:r>
      <w:r>
        <w:rPr>
          <w:rFonts w:ascii="Times New Roman" w:hAnsi="Times New Roman"/>
          <w:color w:val="000000"/>
          <w:sz w:val="24"/>
          <w:szCs w:val="24"/>
        </w:rPr>
        <w:t>ôn giáo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ặc tổ chức được cấp chứng nhận đăng k</w:t>
      </w:r>
      <w:r>
        <w:rPr>
          <w:rFonts w:ascii="Times New Roman" w:hAnsi="Times New Roman"/>
          <w:color w:val="000000"/>
          <w:sz w:val="24"/>
          <w:szCs w:val="24"/>
        </w:rPr>
        <w:t>ý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ạt động t</w:t>
      </w:r>
      <w:r>
        <w:rPr>
          <w:rFonts w:ascii="Times New Roman" w:hAnsi="Times New Roman"/>
          <w:color w:val="000000"/>
          <w:sz w:val="24"/>
          <w:szCs w:val="24"/>
        </w:rPr>
        <w:t>ôn giáo.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>(4)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Ghi rõ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chỉ nơi sinh hoạt t</w:t>
      </w:r>
      <w:r>
        <w:rPr>
          <w:rFonts w:ascii="Times New Roman" w:hAnsi="Times New Roman"/>
          <w:color w:val="000000"/>
          <w:sz w:val="24"/>
          <w:szCs w:val="24"/>
        </w:rPr>
        <w:t>ôn giáo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ập trung.</w:t>
      </w:r>
    </w:p>
    <w:p w:rsidR="00F9011A" w:rsidRDefault="00F9011A" w:rsidP="00F9011A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lastRenderedPageBreak/>
        <w:t>(5)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ời đại diện của tổ chức t</w:t>
      </w:r>
      <w:r>
        <w:rPr>
          <w:rFonts w:ascii="Times New Roman" w:hAnsi="Times New Roman"/>
          <w:color w:val="000000"/>
          <w:sz w:val="24"/>
          <w:szCs w:val="24"/>
        </w:rPr>
        <w:t>ôn giáo,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ổ chức được cấp chứng nhận đăng k</w:t>
      </w:r>
      <w:r>
        <w:rPr>
          <w:rFonts w:ascii="Times New Roman" w:hAnsi="Times New Roman"/>
          <w:color w:val="000000"/>
          <w:sz w:val="24"/>
          <w:szCs w:val="24"/>
        </w:rPr>
        <w:t>ý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ạt động t</w:t>
      </w:r>
      <w:r>
        <w:rPr>
          <w:rFonts w:ascii="Times New Roman" w:hAnsi="Times New Roman"/>
          <w:color w:val="000000"/>
          <w:sz w:val="24"/>
          <w:szCs w:val="24"/>
        </w:rPr>
        <w:t>ôn giáo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ặc người đại diện của nh</w:t>
      </w:r>
      <w:r>
        <w:rPr>
          <w:rFonts w:ascii="Times New Roman" w:hAnsi="Times New Roman"/>
          <w:color w:val="000000"/>
          <w:sz w:val="24"/>
          <w:szCs w:val="24"/>
        </w:rPr>
        <w:t>óm sinh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ạt t</w:t>
      </w:r>
      <w:r>
        <w:rPr>
          <w:rFonts w:ascii="Times New Roman" w:hAnsi="Times New Roman"/>
          <w:color w:val="000000"/>
          <w:sz w:val="24"/>
          <w:szCs w:val="24"/>
        </w:rPr>
        <w:t>ôn giáo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ập trung đối với nh</w:t>
      </w:r>
      <w:r>
        <w:rPr>
          <w:rFonts w:ascii="Times New Roman" w:hAnsi="Times New Roman"/>
          <w:color w:val="000000"/>
          <w:sz w:val="24"/>
          <w:szCs w:val="24"/>
        </w:rPr>
        <w:t>óm sinh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ạt t</w:t>
      </w:r>
      <w:r>
        <w:rPr>
          <w:rFonts w:ascii="Times New Roman" w:hAnsi="Times New Roman"/>
          <w:color w:val="000000"/>
          <w:sz w:val="24"/>
          <w:szCs w:val="24"/>
        </w:rPr>
        <w:t>ôn giáo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ập trung theo quy định tại khoản 2 Điều 16 của Luật t</w:t>
      </w:r>
      <w:r>
        <w:rPr>
          <w:rFonts w:ascii="Times New Roman" w:hAnsi="Times New Roman"/>
          <w:color w:val="000000"/>
          <w:sz w:val="24"/>
          <w:szCs w:val="24"/>
        </w:rPr>
        <w:t>ín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ỡng, t</w:t>
      </w:r>
      <w:r>
        <w:rPr>
          <w:rFonts w:ascii="Times New Roman" w:hAnsi="Times New Roman"/>
          <w:color w:val="000000"/>
          <w:sz w:val="24"/>
          <w:szCs w:val="24"/>
        </w:rPr>
        <w:t>ôn giáo.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ối với người đại diện của tổ chức t</w:t>
      </w:r>
      <w:r>
        <w:rPr>
          <w:rFonts w:ascii="Times New Roman" w:hAnsi="Times New Roman"/>
          <w:color w:val="000000"/>
          <w:sz w:val="24"/>
          <w:szCs w:val="24"/>
        </w:rPr>
        <w:t>ôn giáo ph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ải k</w:t>
      </w:r>
      <w:r>
        <w:rPr>
          <w:rFonts w:ascii="Times New Roman" w:hAnsi="Times New Roman"/>
          <w:color w:val="000000"/>
          <w:sz w:val="24"/>
          <w:szCs w:val="24"/>
        </w:rPr>
        <w:t>ý tên và đóng d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ấu của tổ chức.</w:t>
      </w:r>
    </w:p>
    <w:p w:rsidR="00205A67" w:rsidRPr="00F9011A" w:rsidRDefault="00205A67" w:rsidP="00F9011A">
      <w:bookmarkStart w:id="0" w:name="_GoBack"/>
      <w:bookmarkEnd w:id="0"/>
    </w:p>
    <w:sectPr w:rsidR="00205A67" w:rsidRPr="00F90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2C"/>
    <w:rsid w:val="00205A67"/>
    <w:rsid w:val="00421902"/>
    <w:rsid w:val="005A7E77"/>
    <w:rsid w:val="006E543E"/>
    <w:rsid w:val="008D34F9"/>
    <w:rsid w:val="00AB162C"/>
    <w:rsid w:val="00CA57EC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2021-03-30T06:51:00Z</dcterms:created>
  <dcterms:modified xsi:type="dcterms:W3CDTF">2021-03-30T06:51:00Z</dcterms:modified>
</cp:coreProperties>
</file>