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4885B" w14:textId="77777777" w:rsidR="00140A83" w:rsidRPr="006148A4" w:rsidRDefault="00140A83" w:rsidP="00140A83">
      <w:pPr>
        <w:jc w:val="right"/>
        <w:rPr>
          <w:rFonts w:eastAsia="Times New Roman"/>
          <w:b/>
          <w:bCs/>
          <w:iCs/>
          <w:sz w:val="26"/>
          <w:szCs w:val="28"/>
          <w:lang w:val="da-DK"/>
        </w:rPr>
      </w:pPr>
      <w:r w:rsidRPr="006148A4">
        <w:rPr>
          <w:rFonts w:eastAsia="Times New Roman"/>
          <w:b/>
          <w:bCs/>
          <w:iCs/>
          <w:sz w:val="26"/>
          <w:szCs w:val="28"/>
          <w:lang w:val="da-DK"/>
        </w:rPr>
        <w:t>BM05-QT06</w:t>
      </w:r>
    </w:p>
    <w:p w14:paraId="11EFE174" w14:textId="77777777" w:rsidR="00140A83" w:rsidRPr="006148A4" w:rsidRDefault="00140A83" w:rsidP="00140A83">
      <w:pPr>
        <w:jc w:val="center"/>
        <w:rPr>
          <w:rFonts w:eastAsia="Times New Roman"/>
          <w:b/>
          <w:bCs/>
          <w:iCs/>
          <w:sz w:val="26"/>
          <w:szCs w:val="28"/>
          <w:lang w:val="da-DK"/>
        </w:rPr>
      </w:pPr>
      <w:r w:rsidRPr="006148A4">
        <w:rPr>
          <w:rFonts w:eastAsia="Times New Roman"/>
          <w:b/>
          <w:bCs/>
          <w:iCs/>
          <w:sz w:val="26"/>
          <w:szCs w:val="28"/>
          <w:lang w:val="da-DK"/>
        </w:rPr>
        <w:t>MẪU</w:t>
      </w:r>
    </w:p>
    <w:p w14:paraId="3AA8E32D" w14:textId="77777777" w:rsidR="00140A83" w:rsidRPr="006148A4" w:rsidRDefault="00140A83" w:rsidP="00140A83">
      <w:pPr>
        <w:spacing w:line="320" w:lineRule="exact"/>
        <w:rPr>
          <w:rFonts w:eastAsia="Times New Roman"/>
          <w:i/>
          <w:sz w:val="26"/>
          <w:szCs w:val="28"/>
        </w:rPr>
      </w:pPr>
      <w:r w:rsidRPr="006148A4">
        <w:rPr>
          <w:rFonts w:eastAsia="Times New Roman"/>
          <w:i/>
          <w:sz w:val="26"/>
          <w:szCs w:val="28"/>
        </w:rPr>
        <w:t>(Theo mẫu 09 kèm theo Nghị định 87/2018/NĐ-CP ngày 15/6/2018 về kinh doanh khí)</w:t>
      </w:r>
    </w:p>
    <w:tbl>
      <w:tblPr>
        <w:tblW w:w="9605" w:type="dxa"/>
        <w:tblInd w:w="142" w:type="dxa"/>
        <w:tblLook w:val="0000" w:firstRow="0" w:lastRow="0" w:firstColumn="0" w:lastColumn="0" w:noHBand="0" w:noVBand="0"/>
      </w:tblPr>
      <w:tblGrid>
        <w:gridCol w:w="3827"/>
        <w:gridCol w:w="5778"/>
      </w:tblGrid>
      <w:tr w:rsidR="00140A83" w:rsidRPr="006148A4" w14:paraId="7434441A" w14:textId="77777777" w:rsidTr="005831BC">
        <w:tc>
          <w:tcPr>
            <w:tcW w:w="3827" w:type="dxa"/>
          </w:tcPr>
          <w:p w14:paraId="7C200C7C" w14:textId="77777777" w:rsidR="00140A83" w:rsidRPr="006148A4" w:rsidRDefault="00140A83" w:rsidP="005831BC">
            <w:pPr>
              <w:keepNext/>
              <w:spacing w:before="240" w:after="60"/>
              <w:jc w:val="center"/>
              <w:outlineLvl w:val="2"/>
              <w:rPr>
                <w:rFonts w:eastAsia="Times New Roman"/>
                <w:b/>
                <w:noProof/>
                <w:sz w:val="26"/>
                <w:szCs w:val="26"/>
              </w:rPr>
            </w:pPr>
            <w:r w:rsidRPr="006148A4">
              <w:rPr>
                <w:rFonts w:eastAsia="Times New Roman"/>
                <w:b/>
                <w:noProof/>
                <w:sz w:val="26"/>
                <w:szCs w:val="26"/>
              </w:rPr>
              <w:t>ỦY BAN NHÂN DÂN QUẬN, HUYỆN, THỊ XÃ</w:t>
            </w:r>
          </w:p>
          <w:p w14:paraId="748BFAC3" w14:textId="77777777" w:rsidR="00140A83" w:rsidRPr="006148A4" w:rsidRDefault="00140A83" w:rsidP="005831BC">
            <w:pPr>
              <w:keepNext/>
              <w:spacing w:after="60"/>
              <w:outlineLvl w:val="2"/>
              <w:rPr>
                <w:rFonts w:eastAsia="Times New Roman"/>
                <w:b/>
                <w:noProof/>
                <w:sz w:val="26"/>
                <w:szCs w:val="26"/>
              </w:rPr>
            </w:pPr>
            <w:r w:rsidRPr="006148A4">
              <w:rPr>
                <w:rFonts w:eastAsia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0" allowOverlap="1" wp14:anchorId="1E605D23" wp14:editId="71E1C66D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619124</wp:posOffset>
                      </wp:positionV>
                      <wp:extent cx="88900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1CBDD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.6pt,48.75pt" to="127.6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" o:allowincell="f"/>
                  </w:pict>
                </mc:Fallback>
              </mc:AlternateContent>
            </w:r>
          </w:p>
          <w:p w14:paraId="392005A6" w14:textId="77777777" w:rsidR="00140A83" w:rsidRPr="006148A4" w:rsidRDefault="00140A83" w:rsidP="005831BC">
            <w:pPr>
              <w:keepNext/>
              <w:spacing w:before="360" w:after="60"/>
              <w:jc w:val="center"/>
              <w:outlineLvl w:val="2"/>
              <w:rPr>
                <w:rFonts w:eastAsia="Times New Roman"/>
                <w:bCs/>
                <w:noProof/>
                <w:sz w:val="26"/>
                <w:szCs w:val="26"/>
              </w:rPr>
            </w:pPr>
            <w:r w:rsidRPr="006148A4">
              <w:rPr>
                <w:rFonts w:eastAsia="Times New Roman"/>
                <w:bCs/>
                <w:sz w:val="26"/>
                <w:szCs w:val="26"/>
              </w:rPr>
              <w:t>Số:       /GCNĐĐK-UBND</w:t>
            </w:r>
          </w:p>
          <w:p w14:paraId="1C85800F" w14:textId="77777777" w:rsidR="00140A83" w:rsidRPr="006148A4" w:rsidRDefault="00140A83" w:rsidP="005831BC">
            <w:pPr>
              <w:jc w:val="center"/>
              <w:rPr>
                <w:rFonts w:eastAsia="Times New Roman"/>
                <w:sz w:val="24"/>
                <w:szCs w:val="26"/>
              </w:rPr>
            </w:pPr>
          </w:p>
        </w:tc>
        <w:tc>
          <w:tcPr>
            <w:tcW w:w="5778" w:type="dxa"/>
          </w:tcPr>
          <w:p w14:paraId="488E6F41" w14:textId="77777777" w:rsidR="00140A83" w:rsidRPr="006148A4" w:rsidRDefault="00140A83" w:rsidP="005831BC">
            <w:pPr>
              <w:keepNext/>
              <w:spacing w:before="240" w:after="60"/>
              <w:jc w:val="center"/>
              <w:outlineLvl w:val="2"/>
              <w:rPr>
                <w:rFonts w:eastAsia="Times New Roman"/>
                <w:b/>
                <w:bCs/>
                <w:sz w:val="26"/>
                <w:szCs w:val="26"/>
              </w:rPr>
            </w:pPr>
            <w:r w:rsidRPr="006148A4">
              <w:rPr>
                <w:rFonts w:eastAsia="Times New Roman"/>
                <w:b/>
                <w:bCs/>
                <w:sz w:val="26"/>
                <w:szCs w:val="18"/>
              </w:rPr>
              <w:t>CỘNG HOÀ XÃ HỘI CHỦ NGHĨA VIỆT NAM</w:t>
            </w:r>
          </w:p>
          <w:p w14:paraId="1B4EE61C" w14:textId="77777777" w:rsidR="00140A83" w:rsidRPr="006148A4" w:rsidRDefault="00140A83" w:rsidP="005831BC">
            <w:pPr>
              <w:keepNext/>
              <w:spacing w:after="60"/>
              <w:jc w:val="center"/>
              <w:outlineLvl w:val="2"/>
              <w:rPr>
                <w:rFonts w:eastAsia="Times New Roman"/>
                <w:b/>
                <w:bCs/>
                <w:szCs w:val="28"/>
              </w:rPr>
            </w:pPr>
            <w:r w:rsidRPr="006148A4">
              <w:rPr>
                <w:rFonts w:eastAsia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0" allowOverlap="1" wp14:anchorId="7D864512" wp14:editId="2314BEF3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239395</wp:posOffset>
                      </wp:positionV>
                      <wp:extent cx="2116455" cy="0"/>
                      <wp:effectExtent l="0" t="0" r="3619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E7E6A6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.35pt,18.85pt" to="224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" o:allowincell="f"/>
                  </w:pict>
                </mc:Fallback>
              </mc:AlternateContent>
            </w:r>
            <w:r w:rsidRPr="006148A4">
              <w:rPr>
                <w:rFonts w:eastAsia="Times New Roman"/>
                <w:sz w:val="26"/>
                <w:szCs w:val="28"/>
              </w:rPr>
              <w:t xml:space="preserve">  </w:t>
            </w:r>
            <w:r w:rsidRPr="006148A4">
              <w:rPr>
                <w:rFonts w:eastAsia="Times New Roman"/>
                <w:b/>
                <w:bCs/>
                <w:sz w:val="26"/>
                <w:szCs w:val="28"/>
              </w:rPr>
              <w:t>Độc lập – Tự do – Hạnh phúc</w:t>
            </w:r>
            <w:r w:rsidRPr="006148A4">
              <w:rPr>
                <w:rFonts w:eastAsia="Times New Roman"/>
                <w:b/>
                <w:bCs/>
                <w:sz w:val="26"/>
                <w:szCs w:val="20"/>
              </w:rPr>
              <w:t xml:space="preserve">               </w:t>
            </w:r>
          </w:p>
          <w:p w14:paraId="3CDE7D50" w14:textId="77777777" w:rsidR="00140A83" w:rsidRPr="006148A4" w:rsidRDefault="00140A83" w:rsidP="005831BC">
            <w:pPr>
              <w:keepNext/>
              <w:spacing w:after="120"/>
              <w:jc w:val="center"/>
              <w:outlineLvl w:val="8"/>
              <w:rPr>
                <w:rFonts w:eastAsia="Times New Roman"/>
                <w:b/>
                <w:spacing w:val="24"/>
                <w:sz w:val="26"/>
                <w:szCs w:val="26"/>
                <w:lang w:val="fr-FR"/>
              </w:rPr>
            </w:pPr>
            <w:r w:rsidRPr="006148A4">
              <w:rPr>
                <w:rFonts w:eastAsia="Times New Roman"/>
                <w:b/>
                <w:spacing w:val="24"/>
                <w:sz w:val="26"/>
                <w:szCs w:val="26"/>
                <w:lang w:val="fr-FR"/>
              </w:rPr>
              <w:t xml:space="preserve">            </w:t>
            </w:r>
          </w:p>
          <w:p w14:paraId="3E7A484B" w14:textId="77777777" w:rsidR="00140A83" w:rsidRPr="006148A4" w:rsidRDefault="00140A83" w:rsidP="00D56735">
            <w:pPr>
              <w:keepNext/>
              <w:tabs>
                <w:tab w:val="left" w:pos="5340"/>
              </w:tabs>
              <w:spacing w:after="120"/>
              <w:jc w:val="center"/>
              <w:outlineLvl w:val="8"/>
              <w:rPr>
                <w:rFonts w:eastAsia="Times New Roman"/>
                <w:i/>
                <w:iCs/>
                <w:spacing w:val="24"/>
                <w:sz w:val="25"/>
                <w:szCs w:val="25"/>
                <w:lang w:val="fr-FR"/>
              </w:rPr>
            </w:pPr>
            <w:r w:rsidRPr="006148A4">
              <w:rPr>
                <w:rFonts w:eastAsia="Times New Roman"/>
                <w:b/>
                <w:spacing w:val="24"/>
                <w:sz w:val="25"/>
                <w:szCs w:val="25"/>
                <w:lang w:val="fr-FR"/>
              </w:rPr>
              <w:t xml:space="preserve">           </w:t>
            </w:r>
            <w:r w:rsidRPr="006148A4">
              <w:rPr>
                <w:rFonts w:eastAsia="Times New Roman"/>
                <w:i/>
                <w:iCs/>
                <w:spacing w:val="24"/>
                <w:sz w:val="25"/>
                <w:szCs w:val="25"/>
                <w:lang w:val="fr-FR"/>
              </w:rPr>
              <w:t>……., ngày       tháng     năm 202</w:t>
            </w:r>
          </w:p>
        </w:tc>
      </w:tr>
    </w:tbl>
    <w:p w14:paraId="14259801" w14:textId="77777777" w:rsidR="00140A83" w:rsidRPr="006148A4" w:rsidRDefault="00140A83" w:rsidP="00140A83">
      <w:pPr>
        <w:spacing w:before="100" w:line="320" w:lineRule="exact"/>
        <w:ind w:firstLine="720"/>
        <w:jc w:val="center"/>
        <w:rPr>
          <w:rFonts w:eastAsia="Times New Roman"/>
          <w:b/>
          <w:sz w:val="26"/>
          <w:szCs w:val="26"/>
        </w:rPr>
      </w:pPr>
      <w:r w:rsidRPr="006148A4">
        <w:rPr>
          <w:rFonts w:eastAsia="Times New Roman"/>
          <w:b/>
          <w:sz w:val="26"/>
          <w:szCs w:val="26"/>
        </w:rPr>
        <w:t>GIẤY CHỨNG NHẬN</w:t>
      </w:r>
      <w:r w:rsidRPr="006148A4">
        <w:rPr>
          <w:rFonts w:eastAsia="Times New Roman"/>
          <w:b/>
          <w:sz w:val="26"/>
          <w:szCs w:val="26"/>
        </w:rPr>
        <w:br/>
        <w:t>ĐỦ ĐIỀU KIỆN TRẠM NẠP LNG VÀO PHƯƠNG TIỆN VẬN TẢI</w:t>
      </w:r>
    </w:p>
    <w:p w14:paraId="014509E7" w14:textId="77777777" w:rsidR="00140A83" w:rsidRPr="006148A4" w:rsidRDefault="00140A83" w:rsidP="00140A83">
      <w:pPr>
        <w:spacing w:before="100" w:line="320" w:lineRule="exact"/>
        <w:ind w:firstLine="720"/>
        <w:jc w:val="center"/>
        <w:rPr>
          <w:rFonts w:eastAsia="Times New Roman"/>
          <w:b/>
          <w:sz w:val="26"/>
          <w:szCs w:val="26"/>
        </w:rPr>
      </w:pPr>
    </w:p>
    <w:p w14:paraId="5099847C" w14:textId="77777777" w:rsidR="00140A83" w:rsidRPr="006148A4" w:rsidRDefault="00140A83" w:rsidP="00140A83">
      <w:pPr>
        <w:spacing w:before="100" w:line="320" w:lineRule="exact"/>
        <w:ind w:firstLine="720"/>
        <w:jc w:val="center"/>
        <w:rPr>
          <w:rFonts w:eastAsia="Times New Roman"/>
          <w:b/>
          <w:sz w:val="26"/>
          <w:szCs w:val="26"/>
        </w:rPr>
      </w:pPr>
      <w:r w:rsidRPr="006148A4">
        <w:rPr>
          <w:rFonts w:eastAsia="Times New Roman"/>
          <w:b/>
          <w:sz w:val="26"/>
          <w:szCs w:val="26"/>
        </w:rPr>
        <w:t>CHỦ TỊCH ỦY BAN NHÂN DÂN QUẬN, HUYỆN, THỊ XÃ..</w:t>
      </w:r>
    </w:p>
    <w:p w14:paraId="2C7C7146" w14:textId="77777777" w:rsidR="00140A83" w:rsidRPr="006148A4" w:rsidRDefault="00140A83" w:rsidP="00140A83">
      <w:pPr>
        <w:spacing w:before="100" w:line="320" w:lineRule="exact"/>
        <w:ind w:firstLine="720"/>
        <w:rPr>
          <w:rFonts w:eastAsia="Times New Roman"/>
          <w:b/>
          <w:sz w:val="26"/>
          <w:szCs w:val="26"/>
        </w:rPr>
      </w:pPr>
    </w:p>
    <w:p w14:paraId="3D1262C5" w14:textId="77777777" w:rsidR="00140A83" w:rsidRPr="006148A4" w:rsidRDefault="00140A83" w:rsidP="00D56735">
      <w:pPr>
        <w:spacing w:before="100" w:line="320" w:lineRule="exact"/>
        <w:ind w:firstLine="720"/>
        <w:jc w:val="both"/>
        <w:rPr>
          <w:rFonts w:eastAsia="Times New Roman"/>
          <w:i/>
          <w:spacing w:val="-4"/>
          <w:sz w:val="26"/>
          <w:szCs w:val="26"/>
        </w:rPr>
      </w:pPr>
      <w:r w:rsidRPr="006148A4">
        <w:rPr>
          <w:rFonts w:eastAsia="Times New Roman"/>
          <w:i/>
          <w:spacing w:val="-4"/>
          <w:sz w:val="26"/>
          <w:szCs w:val="26"/>
        </w:rPr>
        <w:t>Căn cứ Nghị định số 87/2018/NĐ-CP ngày 15/6/2018 của Chính phủ về kinh doanh khí;</w:t>
      </w:r>
    </w:p>
    <w:p w14:paraId="0563FF54" w14:textId="77777777" w:rsidR="00140A83" w:rsidRPr="006148A4" w:rsidRDefault="00140A83" w:rsidP="00D56735">
      <w:pPr>
        <w:spacing w:before="100" w:line="320" w:lineRule="exact"/>
        <w:ind w:firstLine="720"/>
        <w:jc w:val="both"/>
        <w:rPr>
          <w:rFonts w:eastAsia="Times New Roman"/>
          <w:i/>
          <w:spacing w:val="-4"/>
          <w:sz w:val="26"/>
          <w:szCs w:val="26"/>
        </w:rPr>
      </w:pPr>
      <w:r w:rsidRPr="006148A4">
        <w:rPr>
          <w:rFonts w:eastAsia="Times New Roman"/>
          <w:i/>
          <w:spacing w:val="-4"/>
          <w:sz w:val="26"/>
          <w:szCs w:val="26"/>
        </w:rPr>
        <w:t>Căn cứ Quyết định số 2804/QĐ-UBND ngày 19/5/2023 của UBND thành phố Hà Nội công bố danh mục thủ tục hành chính thuộc phạm vi chức năng quản lý nhà nước của Sở Công Thương Hà Nội;</w:t>
      </w:r>
    </w:p>
    <w:p w14:paraId="6846F23C" w14:textId="77777777" w:rsidR="00140A83" w:rsidRPr="006148A4" w:rsidRDefault="00140A83" w:rsidP="00D56735">
      <w:pPr>
        <w:spacing w:before="100" w:line="320" w:lineRule="exact"/>
        <w:ind w:firstLine="720"/>
        <w:jc w:val="both"/>
        <w:rPr>
          <w:rFonts w:eastAsia="Times New Roman"/>
          <w:i/>
          <w:spacing w:val="8"/>
          <w:sz w:val="26"/>
          <w:szCs w:val="26"/>
        </w:rPr>
      </w:pPr>
      <w:r w:rsidRPr="006148A4">
        <w:rPr>
          <w:rFonts w:eastAsia="Times New Roman"/>
          <w:i/>
          <w:spacing w:val="8"/>
          <w:sz w:val="26"/>
          <w:szCs w:val="26"/>
        </w:rPr>
        <w:t>Xét hồ sơ đề nghị cấp điều chỉnh Giấy chứng nhận đủ điều kiện trạm nạp LNG vào phương tiện vận tải của... (1);</w:t>
      </w:r>
    </w:p>
    <w:p w14:paraId="04C7D4E5" w14:textId="77777777" w:rsidR="00140A83" w:rsidRPr="006148A4" w:rsidRDefault="00140A83" w:rsidP="00D56735">
      <w:pPr>
        <w:spacing w:before="100" w:line="320" w:lineRule="exact"/>
        <w:ind w:firstLine="720"/>
        <w:jc w:val="both"/>
        <w:rPr>
          <w:rFonts w:eastAsia="Times New Roman"/>
          <w:i/>
          <w:iCs/>
          <w:sz w:val="26"/>
          <w:szCs w:val="26"/>
        </w:rPr>
      </w:pPr>
      <w:r w:rsidRPr="006148A4">
        <w:rPr>
          <w:rFonts w:eastAsia="Times New Roman"/>
          <w:i/>
          <w:iCs/>
          <w:sz w:val="26"/>
          <w:szCs w:val="26"/>
        </w:rPr>
        <w:t xml:space="preserve">Theo đề nghị của Trưởng Phòng ………………. tại Tờ trình số:  -/TTr-……. ngày …../…../…., </w:t>
      </w:r>
    </w:p>
    <w:p w14:paraId="013F1AA7" w14:textId="77777777" w:rsidR="00140A83" w:rsidRPr="006148A4" w:rsidRDefault="00140A83" w:rsidP="00D56735">
      <w:pPr>
        <w:spacing w:line="320" w:lineRule="exact"/>
        <w:ind w:firstLine="720"/>
        <w:jc w:val="both"/>
        <w:rPr>
          <w:rFonts w:eastAsia="Times New Roman"/>
          <w:b/>
          <w:sz w:val="26"/>
          <w:szCs w:val="26"/>
        </w:rPr>
      </w:pPr>
      <w:r w:rsidRPr="006148A4">
        <w:rPr>
          <w:rFonts w:eastAsia="Times New Roman"/>
          <w:b/>
          <w:sz w:val="26"/>
          <w:szCs w:val="26"/>
        </w:rPr>
        <w:t>QUYẾT ĐỊNH:</w:t>
      </w:r>
    </w:p>
    <w:p w14:paraId="6CEE3AC1" w14:textId="77777777" w:rsidR="00140A83" w:rsidRPr="006148A4" w:rsidRDefault="00140A83" w:rsidP="00D56735">
      <w:pPr>
        <w:spacing w:before="100" w:line="320" w:lineRule="exact"/>
        <w:ind w:firstLine="720"/>
        <w:jc w:val="both"/>
        <w:rPr>
          <w:rFonts w:eastAsia="Times New Roman"/>
          <w:sz w:val="26"/>
          <w:szCs w:val="26"/>
        </w:rPr>
      </w:pPr>
      <w:r w:rsidRPr="006148A4">
        <w:rPr>
          <w:rFonts w:eastAsia="Times New Roman"/>
          <w:b/>
          <w:bCs/>
          <w:sz w:val="26"/>
          <w:szCs w:val="26"/>
        </w:rPr>
        <w:t>Điều 1.</w:t>
      </w:r>
      <w:r w:rsidRPr="006148A4">
        <w:rPr>
          <w:rFonts w:eastAsia="Times New Roman"/>
          <w:sz w:val="26"/>
          <w:szCs w:val="26"/>
        </w:rPr>
        <w:t xml:space="preserve"> Cấp Giấy chứng nhận đủ điều kiện trạm nạp LNG vào phương viên vận tải.</w:t>
      </w:r>
    </w:p>
    <w:p w14:paraId="0A50DFE6" w14:textId="77777777" w:rsidR="00140A83" w:rsidRPr="006148A4" w:rsidRDefault="00140A83" w:rsidP="00D56735">
      <w:pPr>
        <w:spacing w:before="100" w:line="320" w:lineRule="exact"/>
        <w:ind w:firstLine="720"/>
        <w:jc w:val="both"/>
        <w:rPr>
          <w:rFonts w:eastAsia="Times New Roman"/>
          <w:sz w:val="26"/>
          <w:szCs w:val="26"/>
        </w:rPr>
      </w:pPr>
      <w:r w:rsidRPr="006148A4">
        <w:rPr>
          <w:rFonts w:eastAsia="Times New Roman"/>
          <w:sz w:val="26"/>
          <w:szCs w:val="26"/>
        </w:rPr>
        <w:t>Tên trạm nạp: ....................................................................................................</w:t>
      </w:r>
    </w:p>
    <w:p w14:paraId="5BAA3B37" w14:textId="77777777" w:rsidR="00140A83" w:rsidRPr="006148A4" w:rsidRDefault="00140A83" w:rsidP="00D56735">
      <w:pPr>
        <w:spacing w:before="100" w:line="320" w:lineRule="exact"/>
        <w:ind w:firstLine="720"/>
        <w:jc w:val="both"/>
        <w:rPr>
          <w:rFonts w:eastAsia="Times New Roman"/>
          <w:sz w:val="26"/>
          <w:szCs w:val="26"/>
        </w:rPr>
      </w:pPr>
      <w:r w:rsidRPr="006148A4">
        <w:rPr>
          <w:rFonts w:eastAsia="Times New Roman"/>
          <w:sz w:val="26"/>
          <w:szCs w:val="26"/>
        </w:rPr>
        <w:t>Địa chỉ trạm nạp: ...............................................................................................</w:t>
      </w:r>
    </w:p>
    <w:p w14:paraId="2CAEA3D1" w14:textId="77777777" w:rsidR="00140A83" w:rsidRPr="006148A4" w:rsidRDefault="00140A83" w:rsidP="00D56735">
      <w:pPr>
        <w:spacing w:before="100" w:line="320" w:lineRule="exact"/>
        <w:ind w:firstLine="720"/>
        <w:jc w:val="both"/>
        <w:rPr>
          <w:rFonts w:eastAsia="Times New Roman"/>
          <w:sz w:val="26"/>
          <w:szCs w:val="26"/>
        </w:rPr>
      </w:pPr>
      <w:r w:rsidRPr="006148A4">
        <w:rPr>
          <w:rFonts w:eastAsia="Times New Roman"/>
          <w:sz w:val="26"/>
          <w:szCs w:val="26"/>
        </w:rPr>
        <w:t>Điện thoại: …………………………………………….Fax: .............................</w:t>
      </w:r>
    </w:p>
    <w:p w14:paraId="42CF65E9" w14:textId="77777777" w:rsidR="00140A83" w:rsidRPr="006148A4" w:rsidRDefault="00140A83" w:rsidP="00D56735">
      <w:pPr>
        <w:spacing w:before="100" w:line="320" w:lineRule="exact"/>
        <w:ind w:firstLine="720"/>
        <w:jc w:val="both"/>
        <w:rPr>
          <w:rFonts w:eastAsia="Times New Roman"/>
          <w:sz w:val="26"/>
          <w:szCs w:val="26"/>
        </w:rPr>
      </w:pPr>
      <w:r w:rsidRPr="006148A4">
        <w:rPr>
          <w:rFonts w:eastAsia="Times New Roman"/>
          <w:sz w:val="26"/>
          <w:szCs w:val="26"/>
        </w:rPr>
        <w:t>Thuộc sở hữu của thương nhân: ........................................................................ (1)</w:t>
      </w:r>
    </w:p>
    <w:p w14:paraId="29858572" w14:textId="77777777" w:rsidR="00140A83" w:rsidRPr="006148A4" w:rsidRDefault="00140A83" w:rsidP="00D56735">
      <w:pPr>
        <w:spacing w:before="100" w:line="320" w:lineRule="exact"/>
        <w:ind w:firstLine="720"/>
        <w:jc w:val="both"/>
        <w:rPr>
          <w:rFonts w:eastAsia="Times New Roman"/>
          <w:sz w:val="26"/>
          <w:szCs w:val="26"/>
        </w:rPr>
      </w:pPr>
      <w:r w:rsidRPr="006148A4">
        <w:rPr>
          <w:rFonts w:eastAsia="Times New Roman"/>
          <w:sz w:val="26"/>
          <w:szCs w:val="26"/>
        </w:rPr>
        <w:t>- Tên giao dịch đối ngoại: .................................................................................</w:t>
      </w:r>
    </w:p>
    <w:p w14:paraId="025D2C2D" w14:textId="77777777" w:rsidR="00140A83" w:rsidRPr="006148A4" w:rsidRDefault="00140A83" w:rsidP="00D56735">
      <w:pPr>
        <w:spacing w:before="100" w:line="320" w:lineRule="exact"/>
        <w:ind w:firstLine="720"/>
        <w:jc w:val="both"/>
        <w:rPr>
          <w:rFonts w:eastAsia="Times New Roman"/>
          <w:sz w:val="26"/>
          <w:szCs w:val="26"/>
        </w:rPr>
      </w:pPr>
      <w:r w:rsidRPr="006148A4">
        <w:rPr>
          <w:rFonts w:eastAsia="Times New Roman"/>
          <w:sz w:val="26"/>
          <w:szCs w:val="26"/>
        </w:rPr>
        <w:t>- Địa chỉ trụ sở chính: ........................................................................................</w:t>
      </w:r>
    </w:p>
    <w:p w14:paraId="4B7471F2" w14:textId="77777777" w:rsidR="00140A83" w:rsidRPr="006148A4" w:rsidRDefault="00140A83" w:rsidP="00D56735">
      <w:pPr>
        <w:spacing w:before="100" w:line="320" w:lineRule="exact"/>
        <w:ind w:firstLine="720"/>
        <w:jc w:val="both"/>
        <w:rPr>
          <w:rFonts w:eastAsia="Times New Roman"/>
          <w:sz w:val="26"/>
          <w:szCs w:val="26"/>
        </w:rPr>
      </w:pPr>
      <w:r w:rsidRPr="006148A4">
        <w:rPr>
          <w:rFonts w:eastAsia="Times New Roman"/>
          <w:sz w:val="26"/>
          <w:szCs w:val="26"/>
        </w:rPr>
        <w:t>- Mã số thuế .......................................................................................................</w:t>
      </w:r>
    </w:p>
    <w:p w14:paraId="4D442237" w14:textId="77777777" w:rsidR="00140A83" w:rsidRPr="006148A4" w:rsidRDefault="00140A83" w:rsidP="00D56735">
      <w:pPr>
        <w:spacing w:before="100" w:line="320" w:lineRule="exact"/>
        <w:ind w:firstLine="720"/>
        <w:jc w:val="both"/>
        <w:rPr>
          <w:rFonts w:eastAsia="Times New Roman"/>
          <w:sz w:val="26"/>
          <w:szCs w:val="26"/>
        </w:rPr>
      </w:pPr>
      <w:r w:rsidRPr="006148A4">
        <w:rPr>
          <w:rFonts w:eastAsia="Times New Roman"/>
          <w:sz w:val="26"/>
          <w:szCs w:val="26"/>
        </w:rPr>
        <w:lastRenderedPageBreak/>
        <w:t>- Điện thoại: ………………………………………….Fax: ..................................</w:t>
      </w:r>
    </w:p>
    <w:p w14:paraId="49E16588" w14:textId="77777777" w:rsidR="00140A83" w:rsidRPr="006148A4" w:rsidRDefault="00140A83" w:rsidP="00D56735">
      <w:pPr>
        <w:spacing w:before="100" w:line="320" w:lineRule="exact"/>
        <w:ind w:firstLine="720"/>
        <w:jc w:val="both"/>
        <w:rPr>
          <w:rFonts w:eastAsia="Times New Roman"/>
          <w:sz w:val="26"/>
          <w:szCs w:val="26"/>
        </w:rPr>
      </w:pPr>
      <w:r w:rsidRPr="006148A4">
        <w:rPr>
          <w:rFonts w:eastAsia="Times New Roman"/>
          <w:sz w:val="26"/>
          <w:szCs w:val="26"/>
        </w:rPr>
        <w:t>Đủ điều kiện nạp LNG vào phương viên vận tải.</w:t>
      </w:r>
    </w:p>
    <w:p w14:paraId="6700EC2B" w14:textId="77777777" w:rsidR="00140A83" w:rsidRPr="006148A4" w:rsidRDefault="00140A83" w:rsidP="00D56735">
      <w:pPr>
        <w:spacing w:before="100" w:line="320" w:lineRule="exact"/>
        <w:ind w:firstLine="720"/>
        <w:jc w:val="both"/>
        <w:rPr>
          <w:rFonts w:eastAsia="Times New Roman"/>
          <w:sz w:val="26"/>
          <w:szCs w:val="26"/>
        </w:rPr>
      </w:pPr>
      <w:r w:rsidRPr="006148A4">
        <w:rPr>
          <w:rFonts w:eastAsia="Times New Roman"/>
          <w:b/>
          <w:bCs/>
          <w:sz w:val="26"/>
          <w:szCs w:val="26"/>
        </w:rPr>
        <w:t>Điều 2.</w:t>
      </w:r>
      <w:r w:rsidRPr="006148A4">
        <w:rPr>
          <w:rFonts w:eastAsia="Times New Roman"/>
          <w:sz w:val="26"/>
          <w:szCs w:val="26"/>
        </w:rPr>
        <w:t xml:space="preserve"> ………………………………….(1) phải thực hiện đúng các quy định tại Nghị định số .../2018/NĐ-CP ngày ... tháng ... năm 2018 của Chính phủ về kinh doanh khí và các quy định khác của pháp luật có liên quan.</w:t>
      </w:r>
    </w:p>
    <w:p w14:paraId="29711EB1" w14:textId="77777777" w:rsidR="00140A83" w:rsidRPr="006148A4" w:rsidRDefault="00140A83" w:rsidP="00D56735">
      <w:pPr>
        <w:spacing w:before="100" w:after="240" w:line="320" w:lineRule="exact"/>
        <w:ind w:firstLine="720"/>
        <w:jc w:val="both"/>
        <w:rPr>
          <w:rFonts w:eastAsia="Times New Roman"/>
          <w:sz w:val="26"/>
          <w:szCs w:val="26"/>
        </w:rPr>
      </w:pPr>
      <w:r w:rsidRPr="006148A4">
        <w:rPr>
          <w:rFonts w:eastAsia="Times New Roman"/>
          <w:b/>
          <w:bCs/>
          <w:sz w:val="26"/>
          <w:szCs w:val="26"/>
        </w:rPr>
        <w:t>Điều 3.</w:t>
      </w:r>
      <w:r w:rsidRPr="006148A4">
        <w:rPr>
          <w:rFonts w:eastAsia="Times New Roman"/>
          <w:sz w:val="26"/>
          <w:szCs w:val="26"/>
        </w:rPr>
        <w:t xml:space="preserve"> Giấy chứng nhận đủ điều kiện trạm nạp LNG vào phương viên vận tải có giá trị đến hết ngày….. tháng .... năm ....;(3) thay thế cho Giấy chứng nhận đủ điều kiện trạm nạp LNG vào phương viên vận tải số .………ngày ... tháng ... năm ... của …………………………../.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425"/>
      </w:tblGrid>
      <w:tr w:rsidR="00140A83" w:rsidRPr="006148A4" w14:paraId="1FE1AFD7" w14:textId="77777777" w:rsidTr="005831BC"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32372" w14:textId="77777777" w:rsidR="00140A83" w:rsidRPr="006148A4" w:rsidRDefault="00140A83" w:rsidP="005831BC">
            <w:pPr>
              <w:rPr>
                <w:rFonts w:eastAsia="Times New Roman"/>
                <w:sz w:val="26"/>
                <w:szCs w:val="26"/>
              </w:rPr>
            </w:pPr>
            <w:r w:rsidRPr="006148A4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Nơi nhận:</w:t>
            </w:r>
            <w:r w:rsidRPr="006148A4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br/>
            </w:r>
            <w:r w:rsidRPr="006148A4">
              <w:rPr>
                <w:rFonts w:eastAsia="Times New Roman"/>
                <w:sz w:val="24"/>
                <w:szCs w:val="24"/>
              </w:rPr>
              <w:t>- …..(1);</w:t>
            </w:r>
            <w:r w:rsidRPr="006148A4">
              <w:rPr>
                <w:rFonts w:eastAsia="Times New Roman"/>
                <w:sz w:val="24"/>
                <w:szCs w:val="24"/>
              </w:rPr>
              <w:br/>
              <w:t>- Sở Công Thương;</w:t>
            </w:r>
            <w:r w:rsidRPr="006148A4">
              <w:rPr>
                <w:rFonts w:eastAsia="Times New Roman"/>
                <w:sz w:val="24"/>
                <w:szCs w:val="24"/>
              </w:rPr>
              <w:br/>
              <w:t>- Cục QLTT;</w:t>
            </w:r>
            <w:r w:rsidRPr="006148A4">
              <w:rPr>
                <w:rFonts w:eastAsia="Times New Roman"/>
                <w:sz w:val="24"/>
                <w:szCs w:val="24"/>
              </w:rPr>
              <w:br/>
              <w:t>- ….;</w:t>
            </w:r>
            <w:r w:rsidRPr="006148A4">
              <w:rPr>
                <w:rFonts w:eastAsia="Times New Roman"/>
                <w:sz w:val="24"/>
                <w:szCs w:val="24"/>
              </w:rPr>
              <w:br/>
              <w:t>- Lưu: VT,...(2).</w:t>
            </w:r>
          </w:p>
        </w:tc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3C0A1" w14:textId="77777777" w:rsidR="00140A83" w:rsidRPr="006148A4" w:rsidRDefault="00140A83" w:rsidP="005831BC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148A4">
              <w:rPr>
                <w:rFonts w:eastAsia="Times New Roman"/>
                <w:b/>
                <w:sz w:val="26"/>
                <w:szCs w:val="26"/>
              </w:rPr>
              <w:t>CHỦ TỊCH</w:t>
            </w:r>
            <w:r w:rsidRPr="006148A4">
              <w:rPr>
                <w:rFonts w:eastAsia="Times New Roman"/>
                <w:sz w:val="26"/>
                <w:szCs w:val="26"/>
              </w:rPr>
              <w:br/>
            </w:r>
            <w:r w:rsidRPr="006148A4">
              <w:rPr>
                <w:rFonts w:eastAsia="Times New Roman"/>
                <w:i/>
                <w:iCs/>
                <w:sz w:val="26"/>
                <w:szCs w:val="26"/>
              </w:rPr>
              <w:t>(Ký, ghi rõ họ tên và đóng dấu)</w:t>
            </w:r>
          </w:p>
        </w:tc>
      </w:tr>
    </w:tbl>
    <w:p w14:paraId="30238C4B" w14:textId="77777777" w:rsidR="00140A83" w:rsidRPr="006148A4" w:rsidRDefault="00140A83" w:rsidP="00140A83">
      <w:pPr>
        <w:rPr>
          <w:rFonts w:eastAsia="Times New Roman"/>
          <w:sz w:val="24"/>
          <w:szCs w:val="24"/>
        </w:rPr>
      </w:pPr>
    </w:p>
    <w:p w14:paraId="5EC9F422" w14:textId="77777777" w:rsidR="00140A83" w:rsidRPr="006148A4" w:rsidRDefault="00140A83" w:rsidP="00140A83">
      <w:pPr>
        <w:rPr>
          <w:rFonts w:eastAsia="Times New Roman"/>
          <w:sz w:val="24"/>
          <w:szCs w:val="24"/>
        </w:rPr>
      </w:pPr>
      <w:r w:rsidRPr="006148A4">
        <w:rPr>
          <w:rFonts w:eastAsia="Times New Roman"/>
          <w:sz w:val="24"/>
          <w:szCs w:val="24"/>
        </w:rPr>
        <w:t>Chú thích:</w:t>
      </w:r>
    </w:p>
    <w:p w14:paraId="04A7A2DB" w14:textId="77777777" w:rsidR="00140A83" w:rsidRPr="006148A4" w:rsidRDefault="00140A83" w:rsidP="00140A83">
      <w:pPr>
        <w:rPr>
          <w:rFonts w:eastAsia="Times New Roman"/>
          <w:i/>
          <w:iCs/>
          <w:sz w:val="24"/>
          <w:szCs w:val="24"/>
        </w:rPr>
      </w:pPr>
      <w:r w:rsidRPr="006148A4">
        <w:rPr>
          <w:rFonts w:eastAsia="Times New Roman"/>
          <w:sz w:val="24"/>
          <w:szCs w:val="24"/>
        </w:rPr>
        <w:t>(</w:t>
      </w:r>
      <w:r w:rsidRPr="006148A4">
        <w:rPr>
          <w:rFonts w:eastAsia="Times New Roman"/>
          <w:i/>
          <w:iCs/>
          <w:sz w:val="24"/>
          <w:szCs w:val="24"/>
        </w:rPr>
        <w:t>1)Tên doanh nghiệp được cấp Giấy chứng nhận đủ điều kiện.</w:t>
      </w:r>
    </w:p>
    <w:p w14:paraId="2E1F719E" w14:textId="77777777" w:rsidR="00140A83" w:rsidRPr="006148A4" w:rsidRDefault="00140A83" w:rsidP="00140A83">
      <w:pPr>
        <w:rPr>
          <w:rFonts w:eastAsia="Times New Roman"/>
          <w:i/>
          <w:iCs/>
          <w:sz w:val="24"/>
          <w:szCs w:val="24"/>
        </w:rPr>
      </w:pPr>
      <w:r w:rsidRPr="006148A4">
        <w:rPr>
          <w:rFonts w:eastAsia="Times New Roman"/>
          <w:i/>
          <w:iCs/>
          <w:sz w:val="24"/>
          <w:szCs w:val="24"/>
        </w:rPr>
        <w:t>(2) Tên đơn vị trình cấp Giấy chứng nhận đủ điều kiện.</w:t>
      </w:r>
    </w:p>
    <w:p w14:paraId="07568DDF" w14:textId="77777777" w:rsidR="00140A83" w:rsidRPr="006148A4" w:rsidRDefault="00140A83" w:rsidP="00140A83">
      <w:pPr>
        <w:tabs>
          <w:tab w:val="left" w:pos="375"/>
        </w:tabs>
        <w:rPr>
          <w:rFonts w:eastAsia="Times New Roman"/>
          <w:b/>
          <w:i/>
          <w:iCs/>
          <w:sz w:val="20"/>
          <w:szCs w:val="20"/>
        </w:rPr>
      </w:pPr>
      <w:r w:rsidRPr="006148A4">
        <w:rPr>
          <w:rFonts w:eastAsia="Times New Roman"/>
          <w:i/>
          <w:iCs/>
          <w:sz w:val="24"/>
          <w:szCs w:val="24"/>
        </w:rPr>
        <w:t>(3) Sử dụng trong trường hợp cấp điều chỉnh/cấp lại Giấy chứng nhận đủ điều kiện.</w:t>
      </w:r>
    </w:p>
    <w:p w14:paraId="1E8D64D4" w14:textId="77777777" w:rsidR="00140A83" w:rsidRPr="006148A4" w:rsidRDefault="00140A83" w:rsidP="00140A83">
      <w:pPr>
        <w:rPr>
          <w:rFonts w:eastAsia="Times New Roman"/>
          <w:i/>
          <w:iCs/>
          <w:sz w:val="24"/>
          <w:szCs w:val="24"/>
        </w:rPr>
      </w:pPr>
    </w:p>
    <w:p w14:paraId="3161D110" w14:textId="77777777" w:rsidR="00140A83" w:rsidRPr="006148A4" w:rsidRDefault="00140A83" w:rsidP="00140A83">
      <w:pPr>
        <w:rPr>
          <w:rFonts w:eastAsia="Times New Roman"/>
          <w:sz w:val="26"/>
          <w:szCs w:val="26"/>
        </w:rPr>
      </w:pPr>
    </w:p>
    <w:p w14:paraId="109E278F" w14:textId="77777777" w:rsidR="00140A83" w:rsidRPr="006148A4" w:rsidRDefault="00140A83" w:rsidP="00140A83">
      <w:pPr>
        <w:rPr>
          <w:rFonts w:eastAsia="Times New Roman"/>
          <w:sz w:val="26"/>
          <w:szCs w:val="26"/>
        </w:rPr>
      </w:pPr>
    </w:p>
    <w:p w14:paraId="3B1E9143" w14:textId="77777777" w:rsidR="00072004" w:rsidRDefault="00072004"/>
    <w:sectPr w:rsidR="00072004" w:rsidSect="00D56735">
      <w:pgSz w:w="12240" w:h="15840"/>
      <w:pgMar w:top="709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83"/>
    <w:rsid w:val="00072004"/>
    <w:rsid w:val="00140A83"/>
    <w:rsid w:val="00C55BED"/>
    <w:rsid w:val="00D56735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37823"/>
  <w15:chartTrackingRefBased/>
  <w15:docId w15:val="{FE1D2F47-2D30-4635-B0DA-678B7A66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A83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2</cp:revision>
  <dcterms:created xsi:type="dcterms:W3CDTF">2024-01-23T03:49:00Z</dcterms:created>
  <dcterms:modified xsi:type="dcterms:W3CDTF">2024-01-23T03:50:00Z</dcterms:modified>
</cp:coreProperties>
</file>