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66A1" w14:textId="77777777" w:rsidR="00DA5887" w:rsidRDefault="00DA5887" w:rsidP="00DA5887">
      <w:pPr>
        <w:tabs>
          <w:tab w:val="left" w:pos="720"/>
        </w:tabs>
        <w:jc w:val="right"/>
        <w:rPr>
          <w:rFonts w:eastAsia="Times New Roman"/>
          <w:b/>
          <w:sz w:val="24"/>
          <w:szCs w:val="24"/>
        </w:rPr>
      </w:pPr>
      <w:r>
        <w:rPr>
          <w:rFonts w:eastAsia="Times New Roman"/>
          <w:b/>
          <w:sz w:val="24"/>
          <w:szCs w:val="24"/>
        </w:rPr>
        <w:t>BM02-QTQH-07</w:t>
      </w:r>
    </w:p>
    <w:p w14:paraId="135CFB11" w14:textId="77777777" w:rsidR="00DA5887" w:rsidRPr="00425C0C" w:rsidRDefault="00DA5887" w:rsidP="00DA5887">
      <w:pPr>
        <w:tabs>
          <w:tab w:val="left" w:pos="720"/>
        </w:tabs>
        <w:jc w:val="center"/>
        <w:rPr>
          <w:rFonts w:eastAsia="Times New Roman"/>
          <w:b/>
          <w:sz w:val="24"/>
          <w:szCs w:val="24"/>
        </w:rPr>
      </w:pPr>
      <w:r w:rsidRPr="00425C0C">
        <w:rPr>
          <w:rFonts w:eastAsia="Times New Roman"/>
          <w:b/>
          <w:sz w:val="24"/>
          <w:szCs w:val="24"/>
        </w:rPr>
        <w:t>Mẫu số 04</w:t>
      </w:r>
    </w:p>
    <w:p w14:paraId="71188713" w14:textId="77777777" w:rsidR="00DA5887" w:rsidRPr="00425C0C" w:rsidRDefault="00DA5887" w:rsidP="00DA5887">
      <w:pPr>
        <w:tabs>
          <w:tab w:val="left" w:pos="720"/>
        </w:tabs>
        <w:jc w:val="center"/>
        <w:rPr>
          <w:rFonts w:eastAsia="Times New Roman"/>
          <w:b/>
          <w:sz w:val="24"/>
          <w:szCs w:val="24"/>
        </w:rPr>
      </w:pPr>
      <w:r w:rsidRPr="00425C0C">
        <w:rPr>
          <w:rFonts w:eastAsia="Times New Roman"/>
          <w:i/>
          <w:sz w:val="24"/>
          <w:szCs w:val="24"/>
        </w:rPr>
        <w:t>(Tại Phụ lục kèm theo Nghị định 87/2018/NĐ-CP)</w:t>
      </w:r>
    </w:p>
    <w:tbl>
      <w:tblPr>
        <w:tblW w:w="9606" w:type="dxa"/>
        <w:tblLook w:val="04A0" w:firstRow="1" w:lastRow="0" w:firstColumn="1" w:lastColumn="0" w:noHBand="0" w:noVBand="1"/>
      </w:tblPr>
      <w:tblGrid>
        <w:gridCol w:w="3794"/>
        <w:gridCol w:w="5812"/>
      </w:tblGrid>
      <w:tr w:rsidR="00DA5887" w:rsidRPr="00425C0C" w14:paraId="5A259F71" w14:textId="77777777" w:rsidTr="00DA71A6">
        <w:trPr>
          <w:trHeight w:val="855"/>
        </w:trPr>
        <w:tc>
          <w:tcPr>
            <w:tcW w:w="3794" w:type="dxa"/>
            <w:hideMark/>
          </w:tcPr>
          <w:p w14:paraId="5502E42E" w14:textId="77777777" w:rsidR="00DA5887" w:rsidRPr="00425C0C" w:rsidRDefault="00DA5887" w:rsidP="00DA71A6">
            <w:pPr>
              <w:tabs>
                <w:tab w:val="left" w:pos="720"/>
              </w:tabs>
              <w:ind w:right="-142"/>
              <w:jc w:val="center"/>
              <w:rPr>
                <w:rFonts w:eastAsia="Times New Roman"/>
                <w:b/>
                <w:bCs/>
                <w:sz w:val="24"/>
                <w:szCs w:val="24"/>
                <w:lang w:val="nl-NL"/>
              </w:rPr>
            </w:pPr>
            <w:r w:rsidRPr="00425C0C">
              <w:rPr>
                <w:rFonts w:eastAsia="Times New Roman"/>
                <w:b/>
                <w:bCs/>
                <w:sz w:val="24"/>
                <w:szCs w:val="24"/>
                <w:lang w:val="nl-NL"/>
              </w:rPr>
              <w:t xml:space="preserve">UBND </w:t>
            </w:r>
            <w:r w:rsidRPr="00425C0C">
              <w:rPr>
                <w:noProof/>
                <w:sz w:val="24"/>
                <w:szCs w:val="24"/>
              </w:rPr>
              <mc:AlternateContent>
                <mc:Choice Requires="wps">
                  <w:drawing>
                    <wp:anchor distT="0" distB="0" distL="114300" distR="114300" simplePos="0" relativeHeight="251660288" behindDoc="0" locked="0" layoutInCell="1" allowOverlap="1" wp14:anchorId="274B83DC" wp14:editId="170E4B64">
                      <wp:simplePos x="0" y="0"/>
                      <wp:positionH relativeFrom="column">
                        <wp:posOffset>657225</wp:posOffset>
                      </wp:positionH>
                      <wp:positionV relativeFrom="paragraph">
                        <wp:posOffset>189865</wp:posOffset>
                      </wp:positionV>
                      <wp:extent cx="850900" cy="0"/>
                      <wp:effectExtent l="13335" t="10160" r="12065" b="889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49C2BF" id="_x0000_t32" coordsize="21600,21600" o:spt="32" o:oned="t" path="m,l21600,21600e" filled="f">
                      <v:path arrowok="t" fillok="f" o:connecttype="none"/>
                      <o:lock v:ext="edit" shapetype="t"/>
                    </v:shapetype>
                    <v:shape id="Straight Arrow Connector 13" o:spid="_x0000_s1026" type="#_x0000_t32" style="position:absolute;margin-left:51.75pt;margin-top:14.95pt;width: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"/>
                  </w:pict>
                </mc:Fallback>
              </mc:AlternateContent>
            </w:r>
            <w:r w:rsidRPr="00425C0C">
              <w:rPr>
                <w:rFonts w:eastAsia="Times New Roman"/>
                <w:b/>
                <w:bCs/>
                <w:sz w:val="24"/>
                <w:szCs w:val="24"/>
                <w:lang w:val="nl-NL"/>
              </w:rPr>
              <w:t>QUẬN/HUYỆN/THỊ XÃ......</w:t>
            </w:r>
          </w:p>
          <w:p w14:paraId="6AF89159" w14:textId="77777777" w:rsidR="00DA5887" w:rsidRPr="00425C0C" w:rsidRDefault="00DA5887" w:rsidP="00DA71A6">
            <w:pPr>
              <w:tabs>
                <w:tab w:val="left" w:pos="720"/>
              </w:tabs>
              <w:jc w:val="center"/>
              <w:rPr>
                <w:rFonts w:eastAsia="Times New Roman"/>
                <w:sz w:val="24"/>
                <w:szCs w:val="24"/>
                <w:lang w:val="pt-BR"/>
              </w:rPr>
            </w:pPr>
            <w:r w:rsidRPr="00425C0C">
              <w:rPr>
                <w:rFonts w:eastAsia="Times New Roman"/>
                <w:sz w:val="24"/>
                <w:szCs w:val="24"/>
                <w:lang w:val="nl-NL"/>
              </w:rPr>
              <w:t>Số</w:t>
            </w:r>
            <w:r w:rsidRPr="00425C0C">
              <w:rPr>
                <w:rFonts w:eastAsia="Times New Roman"/>
                <w:color w:val="000000"/>
                <w:sz w:val="24"/>
                <w:szCs w:val="24"/>
                <w:lang w:val="nl-NL"/>
              </w:rPr>
              <w:t xml:space="preserve">:         </w:t>
            </w:r>
            <w:r w:rsidRPr="00425C0C">
              <w:rPr>
                <w:rFonts w:eastAsia="Times New Roman"/>
                <w:sz w:val="24"/>
                <w:szCs w:val="24"/>
                <w:lang w:val="nl-NL"/>
              </w:rPr>
              <w:t xml:space="preserve"> /GCNĐĐK-UBND</w:t>
            </w:r>
          </w:p>
        </w:tc>
        <w:tc>
          <w:tcPr>
            <w:tcW w:w="5812" w:type="dxa"/>
            <w:hideMark/>
          </w:tcPr>
          <w:p w14:paraId="5CECFEF6" w14:textId="77777777" w:rsidR="00DA5887" w:rsidRPr="00425C0C" w:rsidRDefault="00DA5887" w:rsidP="00DA71A6">
            <w:pPr>
              <w:tabs>
                <w:tab w:val="left" w:pos="720"/>
              </w:tabs>
              <w:spacing w:after="0"/>
              <w:jc w:val="center"/>
              <w:rPr>
                <w:rFonts w:eastAsia="Times New Roman"/>
                <w:b/>
                <w:sz w:val="24"/>
                <w:szCs w:val="24"/>
                <w:lang w:val="nl-NL"/>
              </w:rPr>
            </w:pPr>
            <w:r w:rsidRPr="00425C0C">
              <w:rPr>
                <w:rFonts w:eastAsia="Times New Roman"/>
                <w:b/>
                <w:sz w:val="24"/>
                <w:szCs w:val="24"/>
                <w:lang w:val="nl-NL"/>
              </w:rPr>
              <w:t>CỘNG HOÀ XÃ HỘI CHỦ NGHĨA VIỆT NAM</w:t>
            </w:r>
          </w:p>
          <w:p w14:paraId="0AFE187C" w14:textId="77777777" w:rsidR="00DA5887" w:rsidRPr="00425C0C" w:rsidRDefault="00DA5887" w:rsidP="00DA71A6">
            <w:pPr>
              <w:tabs>
                <w:tab w:val="left" w:pos="720"/>
              </w:tabs>
              <w:spacing w:after="0"/>
              <w:jc w:val="center"/>
              <w:rPr>
                <w:rFonts w:eastAsia="Times New Roman"/>
                <w:sz w:val="24"/>
                <w:szCs w:val="24"/>
                <w:lang w:val="pt-BR"/>
              </w:rPr>
            </w:pPr>
            <w:r w:rsidRPr="00425C0C">
              <w:rPr>
                <w:noProof/>
                <w:sz w:val="24"/>
                <w:szCs w:val="24"/>
              </w:rPr>
              <mc:AlternateContent>
                <mc:Choice Requires="wps">
                  <w:drawing>
                    <wp:anchor distT="0" distB="0" distL="114300" distR="114300" simplePos="0" relativeHeight="251661312" behindDoc="0" locked="0" layoutInCell="1" allowOverlap="1" wp14:anchorId="1A6F0536" wp14:editId="30279FD7">
                      <wp:simplePos x="0" y="0"/>
                      <wp:positionH relativeFrom="column">
                        <wp:posOffset>839470</wp:posOffset>
                      </wp:positionH>
                      <wp:positionV relativeFrom="paragraph">
                        <wp:posOffset>200660</wp:posOffset>
                      </wp:positionV>
                      <wp:extent cx="1794510" cy="0"/>
                      <wp:effectExtent l="13970" t="5715" r="10795" b="1333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BDAF9" id="Straight Arrow Connector 12" o:spid="_x0000_s1026" type="#_x0000_t32" style="position:absolute;margin-left:66.1pt;margin-top:15.8pt;width:141.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yuAEAAFYDAAAOAAAAZHJzL2Uyb0RvYy54bWysU8Fu2zAMvQ/YPwi6L46DZV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"/>
                  </w:pict>
                </mc:Fallback>
              </mc:AlternateContent>
            </w:r>
            <w:r w:rsidRPr="00425C0C">
              <w:rPr>
                <w:rFonts w:eastAsia="Times New Roman"/>
                <w:b/>
                <w:sz w:val="24"/>
                <w:szCs w:val="24"/>
                <w:lang w:val="nl-NL"/>
              </w:rPr>
              <w:t>Độc lập - Tự do - Hạnh phúc</w:t>
            </w:r>
          </w:p>
          <w:p w14:paraId="50FDFCDA" w14:textId="77777777" w:rsidR="00DA5887" w:rsidRDefault="00DA5887" w:rsidP="00DA71A6">
            <w:pPr>
              <w:tabs>
                <w:tab w:val="left" w:pos="720"/>
              </w:tabs>
              <w:spacing w:line="300" w:lineRule="exact"/>
              <w:jc w:val="center"/>
              <w:outlineLvl w:val="4"/>
              <w:rPr>
                <w:rFonts w:eastAsia="Times New Roman"/>
                <w:bCs/>
                <w:i/>
                <w:iCs/>
                <w:sz w:val="24"/>
                <w:szCs w:val="24"/>
              </w:rPr>
            </w:pPr>
          </w:p>
          <w:p w14:paraId="3ADA0CB0" w14:textId="77777777" w:rsidR="00DA5887" w:rsidRPr="00425C0C" w:rsidRDefault="00DA5887" w:rsidP="00DA71A6">
            <w:pPr>
              <w:tabs>
                <w:tab w:val="left" w:pos="720"/>
              </w:tabs>
              <w:spacing w:line="300" w:lineRule="exact"/>
              <w:jc w:val="center"/>
              <w:outlineLvl w:val="4"/>
              <w:rPr>
                <w:rFonts w:eastAsia="Times New Roman"/>
                <w:bCs/>
                <w:i/>
                <w:iCs/>
                <w:sz w:val="24"/>
                <w:szCs w:val="24"/>
              </w:rPr>
            </w:pPr>
            <w:r w:rsidRPr="00425C0C">
              <w:rPr>
                <w:rFonts w:eastAsia="Times New Roman"/>
                <w:bCs/>
                <w:i/>
                <w:iCs/>
                <w:sz w:val="24"/>
                <w:szCs w:val="24"/>
              </w:rPr>
              <w:t>Hà Nội, ngày           tháng       năm 20..</w:t>
            </w:r>
          </w:p>
        </w:tc>
      </w:tr>
    </w:tbl>
    <w:p w14:paraId="70629447" w14:textId="77777777" w:rsidR="00DA5887" w:rsidRPr="00425C0C" w:rsidRDefault="00DA5887" w:rsidP="00DA5887">
      <w:pPr>
        <w:keepNext/>
        <w:tabs>
          <w:tab w:val="left" w:pos="720"/>
        </w:tabs>
        <w:spacing w:line="264" w:lineRule="auto"/>
        <w:jc w:val="center"/>
        <w:outlineLvl w:val="0"/>
        <w:rPr>
          <w:rFonts w:eastAsia="Times New Roman"/>
          <w:b/>
          <w:bCs/>
          <w:kern w:val="32"/>
          <w:sz w:val="24"/>
          <w:szCs w:val="24"/>
        </w:rPr>
      </w:pPr>
      <w:r w:rsidRPr="00425C0C">
        <w:rPr>
          <w:rFonts w:eastAsia="Times New Roman"/>
          <w:b/>
          <w:bCs/>
          <w:kern w:val="32"/>
          <w:sz w:val="24"/>
          <w:szCs w:val="24"/>
        </w:rPr>
        <w:t>GIẤY CHỨNG NHẬN ĐỦ ĐIỀU KIỆN</w:t>
      </w:r>
    </w:p>
    <w:p w14:paraId="10DF6D05" w14:textId="77777777" w:rsidR="00DA5887" w:rsidRPr="00425C0C" w:rsidRDefault="00DA5887" w:rsidP="00DA5887">
      <w:pPr>
        <w:tabs>
          <w:tab w:val="left" w:pos="720"/>
        </w:tabs>
        <w:spacing w:line="264" w:lineRule="auto"/>
        <w:jc w:val="center"/>
        <w:rPr>
          <w:rFonts w:eastAsia="Times New Roman"/>
          <w:b/>
          <w:bCs/>
          <w:sz w:val="24"/>
          <w:szCs w:val="24"/>
          <w:lang w:val="pt-BR"/>
        </w:rPr>
      </w:pPr>
      <w:r w:rsidRPr="00425C0C">
        <w:rPr>
          <w:noProof/>
          <w:sz w:val="24"/>
          <w:szCs w:val="24"/>
        </w:rPr>
        <mc:AlternateContent>
          <mc:Choice Requires="wps">
            <w:drawing>
              <wp:anchor distT="0" distB="0" distL="114300" distR="114300" simplePos="0" relativeHeight="251659264" behindDoc="0" locked="0" layoutInCell="1" allowOverlap="1" wp14:anchorId="7B2BCFEC" wp14:editId="5EC9F2D8">
                <wp:simplePos x="0" y="0"/>
                <wp:positionH relativeFrom="page">
                  <wp:align>center</wp:align>
                </wp:positionH>
                <wp:positionV relativeFrom="paragraph">
                  <wp:posOffset>203200</wp:posOffset>
                </wp:positionV>
                <wp:extent cx="90805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5684C" id="Straight Connector 11" o:spid="_x0000_s1026"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6pt" to="7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">
                <w10:wrap anchorx="page"/>
              </v:line>
            </w:pict>
          </mc:Fallback>
        </mc:AlternateContent>
      </w:r>
      <w:r w:rsidRPr="00425C0C">
        <w:rPr>
          <w:rFonts w:eastAsia="Times New Roman"/>
          <w:b/>
          <w:bCs/>
          <w:sz w:val="24"/>
          <w:szCs w:val="24"/>
          <w:lang w:val="pt-BR"/>
        </w:rPr>
        <w:t>KINH DOANH MUA BÁN CNG</w:t>
      </w:r>
    </w:p>
    <w:p w14:paraId="66660ACB" w14:textId="77777777" w:rsidR="00DA5887" w:rsidRPr="00425C0C" w:rsidRDefault="00DA5887" w:rsidP="00DA5887">
      <w:pPr>
        <w:tabs>
          <w:tab w:val="left" w:pos="3310"/>
          <w:tab w:val="center" w:pos="4564"/>
        </w:tabs>
        <w:spacing w:line="264" w:lineRule="auto"/>
        <w:jc w:val="center"/>
        <w:rPr>
          <w:rFonts w:eastAsia="Times New Roman"/>
          <w:i/>
          <w:sz w:val="24"/>
          <w:szCs w:val="24"/>
          <w:lang w:val="pt-BR"/>
        </w:rPr>
      </w:pPr>
    </w:p>
    <w:p w14:paraId="73B8ED80" w14:textId="77777777" w:rsidR="00DA5887" w:rsidRPr="00425C0C" w:rsidRDefault="00DA5887" w:rsidP="00DA5887">
      <w:pPr>
        <w:tabs>
          <w:tab w:val="left" w:pos="720"/>
        </w:tabs>
        <w:spacing w:line="264" w:lineRule="auto"/>
        <w:jc w:val="center"/>
        <w:rPr>
          <w:rFonts w:eastAsia="Times New Roman"/>
          <w:b/>
          <w:sz w:val="24"/>
          <w:szCs w:val="24"/>
          <w:lang w:val="pt-BR"/>
        </w:rPr>
      </w:pPr>
      <w:r w:rsidRPr="00425C0C">
        <w:rPr>
          <w:rFonts w:eastAsia="Times New Roman"/>
          <w:b/>
          <w:sz w:val="24"/>
          <w:szCs w:val="24"/>
          <w:lang w:val="pt-BR"/>
        </w:rPr>
        <w:t>CHỦ TỊCH UBND QUẬN/HUYỆN/THỊ XÃ........</w:t>
      </w:r>
    </w:p>
    <w:p w14:paraId="187C4CF3" w14:textId="77777777" w:rsidR="00DA5887" w:rsidRPr="00425C0C" w:rsidRDefault="00DA5887" w:rsidP="00DA5887">
      <w:pPr>
        <w:tabs>
          <w:tab w:val="left" w:pos="720"/>
        </w:tabs>
        <w:spacing w:line="264" w:lineRule="auto"/>
        <w:jc w:val="center"/>
        <w:rPr>
          <w:rFonts w:eastAsia="Times New Roman"/>
          <w:b/>
          <w:sz w:val="24"/>
          <w:szCs w:val="24"/>
          <w:lang w:val="pt-BR"/>
        </w:rPr>
      </w:pPr>
    </w:p>
    <w:p w14:paraId="73A0CD15" w14:textId="77777777" w:rsidR="00DA5887" w:rsidRPr="00425C0C" w:rsidRDefault="00DA5887" w:rsidP="00DA5887">
      <w:pPr>
        <w:tabs>
          <w:tab w:val="left" w:pos="720"/>
        </w:tabs>
        <w:spacing w:line="320" w:lineRule="exact"/>
        <w:ind w:left="142" w:right="284" w:firstLine="425"/>
        <w:jc w:val="both"/>
        <w:rPr>
          <w:rFonts w:eastAsia="Times New Roman"/>
          <w:i/>
          <w:iCs/>
          <w:sz w:val="24"/>
          <w:szCs w:val="24"/>
          <w:lang w:val="pt-BR"/>
        </w:rPr>
      </w:pPr>
      <w:r w:rsidRPr="00425C0C">
        <w:rPr>
          <w:rFonts w:eastAsia="Times New Roman"/>
          <w:i/>
          <w:iCs/>
          <w:sz w:val="24"/>
          <w:szCs w:val="24"/>
          <w:lang w:val="pt-BR"/>
        </w:rPr>
        <w:t>Căn cứ Quyết định số .......... của Uỷ ban nhân dân ................ về việc quy định chức năng, nhiệm vụ, quyền hạn và cơ cấu tổ chức của UBND các quận/huyện/thị xã.....;</w:t>
      </w:r>
    </w:p>
    <w:p w14:paraId="7AE8916A" w14:textId="77777777" w:rsidR="00DA5887" w:rsidRPr="00425C0C" w:rsidRDefault="00DA5887" w:rsidP="00DA5887">
      <w:pPr>
        <w:tabs>
          <w:tab w:val="left" w:pos="720"/>
        </w:tabs>
        <w:spacing w:line="320" w:lineRule="exact"/>
        <w:ind w:left="142" w:right="284" w:firstLine="425"/>
        <w:jc w:val="both"/>
        <w:rPr>
          <w:rFonts w:eastAsia="Times New Roman"/>
          <w:i/>
          <w:iCs/>
          <w:sz w:val="24"/>
          <w:szCs w:val="24"/>
          <w:lang w:val="pt-BR"/>
        </w:rPr>
      </w:pPr>
      <w:r w:rsidRPr="00425C0C">
        <w:rPr>
          <w:rFonts w:eastAsia="Times New Roman"/>
          <w:i/>
          <w:iCs/>
          <w:sz w:val="24"/>
          <w:szCs w:val="24"/>
          <w:lang w:val="pt-BR"/>
        </w:rPr>
        <w:t>Căn cứ Nghị định số 87/2018/NĐ-CP ngày 15 tháng 6 năm 2018 của Chính phủ về kinh doanh khí;</w:t>
      </w:r>
    </w:p>
    <w:p w14:paraId="471F9A33" w14:textId="77777777" w:rsidR="00DA5887" w:rsidRPr="00425C0C" w:rsidRDefault="00DA5887" w:rsidP="00DA5887">
      <w:pPr>
        <w:tabs>
          <w:tab w:val="left" w:pos="720"/>
        </w:tabs>
        <w:spacing w:line="320" w:lineRule="exact"/>
        <w:ind w:left="142" w:right="284" w:firstLine="425"/>
        <w:jc w:val="both"/>
        <w:rPr>
          <w:rFonts w:eastAsia="Times New Roman"/>
          <w:i/>
          <w:iCs/>
          <w:sz w:val="24"/>
          <w:szCs w:val="24"/>
          <w:lang w:val="pt-BR"/>
        </w:rPr>
      </w:pPr>
      <w:r w:rsidRPr="00425C0C">
        <w:rPr>
          <w:rFonts w:eastAsia="Times New Roman"/>
          <w:i/>
          <w:iCs/>
          <w:sz w:val="24"/>
          <w:szCs w:val="24"/>
          <w:lang w:val="pt-BR"/>
        </w:rPr>
        <w:t>Căn cứ Quyết định số 4610/QĐ-UBND ngày 22/11/2022 của Uỷ ban nhân dân thành phố Hà Nội phê duyệt phương án ủy quyền trong giải quyết thủ tục hành chính thuộc phạm vi quản lý của Ủy ban nhân dân thành phố Hà Nội;</w:t>
      </w:r>
    </w:p>
    <w:p w14:paraId="226B78C3" w14:textId="77777777" w:rsidR="00DA5887" w:rsidRPr="00425C0C" w:rsidRDefault="00DA5887" w:rsidP="00DA5887">
      <w:pPr>
        <w:tabs>
          <w:tab w:val="left" w:pos="720"/>
        </w:tabs>
        <w:spacing w:line="320" w:lineRule="exact"/>
        <w:ind w:left="142" w:right="284" w:firstLine="425"/>
        <w:jc w:val="both"/>
        <w:rPr>
          <w:rFonts w:eastAsia="Times New Roman"/>
          <w:i/>
          <w:iCs/>
          <w:sz w:val="24"/>
          <w:szCs w:val="24"/>
          <w:lang w:val="pt-BR"/>
        </w:rPr>
      </w:pPr>
      <w:r w:rsidRPr="00425C0C">
        <w:rPr>
          <w:rFonts w:eastAsia="Times New Roman"/>
          <w:i/>
          <w:iCs/>
          <w:sz w:val="24"/>
          <w:szCs w:val="24"/>
          <w:lang w:val="pt-BR"/>
        </w:rPr>
        <w:t>Căn cứ Quyết định số 610/QĐ-SCT ngày 13/12/2022 của Sở Công Thương Hà Nội về việc ủy quyền cho Ủy ban nhân dân cấp huyện thực hiện thủ tục hành chính trong lĩnh vực Công thương thuộc thẩm quyền giải quyết của Sở Công Thương Hà Nội;</w:t>
      </w:r>
    </w:p>
    <w:p w14:paraId="10048957" w14:textId="77777777" w:rsidR="00DA5887" w:rsidRPr="00425C0C" w:rsidRDefault="00DA5887" w:rsidP="00DA5887">
      <w:pPr>
        <w:tabs>
          <w:tab w:val="left" w:pos="720"/>
        </w:tabs>
        <w:spacing w:line="320" w:lineRule="exact"/>
        <w:ind w:left="142" w:right="284" w:firstLine="425"/>
        <w:jc w:val="both"/>
        <w:rPr>
          <w:rFonts w:eastAsia="Times New Roman"/>
          <w:i/>
          <w:iCs/>
          <w:sz w:val="24"/>
          <w:szCs w:val="24"/>
        </w:rPr>
      </w:pPr>
      <w:r w:rsidRPr="00425C0C">
        <w:rPr>
          <w:rFonts w:eastAsia="Times New Roman"/>
          <w:i/>
          <w:iCs/>
          <w:sz w:val="24"/>
          <w:szCs w:val="24"/>
        </w:rPr>
        <w:t>Xét hồ sơ đề nghị cấp/cấp lại/điều chỉnh Giấy chứng nhận đủ điều kiện thương nhân kinh doanh mua bán CNG của...................................................................</w:t>
      </w:r>
      <w:r w:rsidRPr="00425C0C">
        <w:rPr>
          <w:rFonts w:eastAsia="Times New Roman"/>
          <w:i/>
          <w:iCs/>
          <w:sz w:val="24"/>
          <w:szCs w:val="24"/>
          <w:vertAlign w:val="superscript"/>
        </w:rPr>
        <w:t>(1)</w:t>
      </w:r>
      <w:r w:rsidRPr="00425C0C">
        <w:rPr>
          <w:rFonts w:eastAsia="Times New Roman"/>
          <w:i/>
          <w:iCs/>
          <w:sz w:val="24"/>
          <w:szCs w:val="24"/>
        </w:rPr>
        <w:t>;</w:t>
      </w:r>
    </w:p>
    <w:p w14:paraId="1915806F" w14:textId="77777777" w:rsidR="00DA5887" w:rsidRPr="00425C0C" w:rsidRDefault="00DA5887" w:rsidP="00DA5887">
      <w:pPr>
        <w:tabs>
          <w:tab w:val="left" w:pos="720"/>
        </w:tabs>
        <w:spacing w:line="320" w:lineRule="exact"/>
        <w:ind w:left="142" w:right="284" w:firstLine="425"/>
        <w:jc w:val="both"/>
        <w:rPr>
          <w:rFonts w:eastAsia="Times New Roman"/>
          <w:i/>
          <w:iCs/>
          <w:sz w:val="24"/>
          <w:szCs w:val="24"/>
          <w:lang w:val="pt-BR"/>
        </w:rPr>
      </w:pPr>
      <w:r w:rsidRPr="00425C0C">
        <w:rPr>
          <w:rFonts w:eastAsia="Times New Roman"/>
          <w:i/>
          <w:iCs/>
          <w:sz w:val="24"/>
          <w:szCs w:val="24"/>
          <w:lang w:val="pt-BR"/>
        </w:rPr>
        <w:t>Theo đề nghị của Phòng Kinh tế,</w:t>
      </w:r>
    </w:p>
    <w:p w14:paraId="68ECF425" w14:textId="77777777" w:rsidR="00DA5887" w:rsidRPr="00425C0C" w:rsidRDefault="00DA5887" w:rsidP="00DA5887">
      <w:pPr>
        <w:tabs>
          <w:tab w:val="left" w:pos="720"/>
        </w:tabs>
        <w:ind w:firstLine="567"/>
        <w:jc w:val="both"/>
        <w:rPr>
          <w:rFonts w:eastAsia="Times New Roman"/>
          <w:b/>
          <w:sz w:val="24"/>
          <w:szCs w:val="24"/>
        </w:rPr>
      </w:pPr>
      <w:r w:rsidRPr="00425C0C">
        <w:rPr>
          <w:rFonts w:eastAsia="Times New Roman"/>
          <w:b/>
          <w:sz w:val="24"/>
          <w:szCs w:val="24"/>
        </w:rPr>
        <w:t>QUYẾT ĐỊNH:</w:t>
      </w:r>
    </w:p>
    <w:p w14:paraId="655F16C4" w14:textId="77777777" w:rsidR="00DA5887" w:rsidRPr="00425C0C" w:rsidRDefault="00DA5887" w:rsidP="00DA5887">
      <w:pPr>
        <w:tabs>
          <w:tab w:val="left" w:pos="720"/>
        </w:tabs>
        <w:ind w:firstLine="567"/>
        <w:jc w:val="both"/>
        <w:rPr>
          <w:rFonts w:eastAsia="Times New Roman"/>
          <w:b/>
          <w:sz w:val="24"/>
          <w:szCs w:val="24"/>
        </w:rPr>
      </w:pPr>
      <w:r w:rsidRPr="00425C0C">
        <w:rPr>
          <w:rFonts w:eastAsia="Times New Roman"/>
          <w:b/>
          <w:sz w:val="24"/>
          <w:szCs w:val="24"/>
        </w:rPr>
        <w:t xml:space="preserve">Điều 1. </w:t>
      </w:r>
      <w:r w:rsidRPr="00425C0C">
        <w:rPr>
          <w:rFonts w:eastAsia="Times New Roman"/>
          <w:sz w:val="24"/>
          <w:szCs w:val="24"/>
        </w:rPr>
        <w:t>Cấp Giấy chứng nhận đủ điều kiện thương nhân kinh doanh mua bán CNG</w:t>
      </w:r>
    </w:p>
    <w:p w14:paraId="0BF9498E" w14:textId="77777777" w:rsidR="00DA5887" w:rsidRPr="00425C0C" w:rsidRDefault="00DA5887" w:rsidP="00DA5887">
      <w:pPr>
        <w:tabs>
          <w:tab w:val="left" w:pos="720"/>
        </w:tabs>
        <w:ind w:firstLine="567"/>
        <w:jc w:val="both"/>
        <w:rPr>
          <w:rFonts w:eastAsia="Times New Roman"/>
          <w:sz w:val="24"/>
          <w:szCs w:val="24"/>
        </w:rPr>
      </w:pPr>
      <w:r w:rsidRPr="00425C0C">
        <w:rPr>
          <w:rFonts w:eastAsia="Times New Roman"/>
          <w:sz w:val="24"/>
          <w:szCs w:val="24"/>
        </w:rPr>
        <w:t>Tên thương nhân:…………………………………………………………….....................</w:t>
      </w:r>
    </w:p>
    <w:p w14:paraId="758772B9" w14:textId="77777777" w:rsidR="00DA5887" w:rsidRPr="00425C0C" w:rsidRDefault="00DA5887" w:rsidP="00DA5887">
      <w:pPr>
        <w:tabs>
          <w:tab w:val="left" w:pos="720"/>
        </w:tabs>
        <w:ind w:firstLine="567"/>
        <w:jc w:val="both"/>
        <w:rPr>
          <w:rFonts w:eastAsia="Times New Roman"/>
          <w:sz w:val="24"/>
          <w:szCs w:val="24"/>
        </w:rPr>
      </w:pPr>
      <w:r w:rsidRPr="00425C0C">
        <w:rPr>
          <w:rFonts w:eastAsia="Times New Roman"/>
          <w:sz w:val="24"/>
          <w:szCs w:val="24"/>
        </w:rPr>
        <w:t>Tên giao dịch đối ngoại:……………………………………………………………………</w:t>
      </w:r>
    </w:p>
    <w:p w14:paraId="68490E81" w14:textId="77777777" w:rsidR="00DA5887" w:rsidRPr="00425C0C" w:rsidRDefault="00DA5887" w:rsidP="00DA5887">
      <w:pPr>
        <w:tabs>
          <w:tab w:val="left" w:pos="720"/>
        </w:tabs>
        <w:ind w:firstLine="567"/>
        <w:jc w:val="both"/>
        <w:rPr>
          <w:rFonts w:eastAsia="Times New Roman"/>
          <w:sz w:val="24"/>
          <w:szCs w:val="24"/>
        </w:rPr>
      </w:pPr>
      <w:r w:rsidRPr="00425C0C">
        <w:rPr>
          <w:rFonts w:eastAsia="Times New Roman"/>
          <w:sz w:val="24"/>
          <w:szCs w:val="24"/>
        </w:rPr>
        <w:t>Địa chỉ trụ sở chính: ..........................................................................................................</w:t>
      </w:r>
    </w:p>
    <w:p w14:paraId="55BE48E6" w14:textId="575017E7" w:rsidR="00DA5887" w:rsidRPr="00425C0C" w:rsidRDefault="00DA5887" w:rsidP="00DA5887">
      <w:pPr>
        <w:tabs>
          <w:tab w:val="left" w:pos="720"/>
        </w:tabs>
        <w:ind w:firstLine="567"/>
        <w:jc w:val="both"/>
        <w:rPr>
          <w:rFonts w:eastAsia="Times New Roman"/>
          <w:sz w:val="24"/>
          <w:szCs w:val="24"/>
        </w:rPr>
      </w:pPr>
      <w:r w:rsidRPr="00425C0C">
        <w:rPr>
          <w:rFonts w:eastAsia="Times New Roman"/>
          <w:sz w:val="24"/>
          <w:szCs w:val="24"/>
        </w:rPr>
        <w:t>Điện thoại: ................................ Fax: .............................</w:t>
      </w:r>
      <w:r>
        <w:rPr>
          <w:rFonts w:eastAsia="Times New Roman"/>
          <w:sz w:val="24"/>
          <w:szCs w:val="24"/>
        </w:rPr>
        <w:t>........</w:t>
      </w:r>
      <w:r w:rsidRPr="00425C0C">
        <w:rPr>
          <w:rFonts w:eastAsia="Times New Roman"/>
          <w:sz w:val="24"/>
          <w:szCs w:val="24"/>
        </w:rPr>
        <w:t>.........................................</w:t>
      </w:r>
    </w:p>
    <w:p w14:paraId="7FFF77D1" w14:textId="77777777" w:rsidR="00DA5887" w:rsidRDefault="00DA5887" w:rsidP="00DA5887">
      <w:pPr>
        <w:tabs>
          <w:tab w:val="left" w:pos="720"/>
        </w:tabs>
        <w:ind w:firstLine="567"/>
        <w:jc w:val="both"/>
        <w:rPr>
          <w:rFonts w:eastAsia="Times New Roman"/>
          <w:spacing w:val="-2"/>
          <w:sz w:val="24"/>
          <w:szCs w:val="24"/>
        </w:rPr>
      </w:pPr>
      <w:r w:rsidRPr="00425C0C">
        <w:rPr>
          <w:rFonts w:eastAsia="Times New Roman"/>
          <w:spacing w:val="-2"/>
          <w:sz w:val="24"/>
          <w:szCs w:val="24"/>
        </w:rPr>
        <w:t>Giấy chứng nhận đăng ký doanh nghiệp</w:t>
      </w:r>
      <w:r w:rsidRPr="00425C0C">
        <w:rPr>
          <w:rFonts w:eastAsia="Times New Roman"/>
          <w:sz w:val="24"/>
          <w:szCs w:val="24"/>
        </w:rPr>
        <w:t>/hợp tác xã /hộ kinh doanh</w:t>
      </w:r>
      <w:r w:rsidRPr="00425C0C">
        <w:rPr>
          <w:rFonts w:eastAsia="Times New Roman"/>
          <w:spacing w:val="-2"/>
          <w:sz w:val="24"/>
          <w:szCs w:val="24"/>
        </w:rPr>
        <w:t xml:space="preserve"> số:………. do……....</w:t>
      </w:r>
    </w:p>
    <w:p w14:paraId="06A48C15" w14:textId="622D44C3" w:rsidR="00DA5887" w:rsidRPr="00425C0C" w:rsidRDefault="00DA5887" w:rsidP="00DA5887">
      <w:pPr>
        <w:tabs>
          <w:tab w:val="left" w:pos="720"/>
        </w:tabs>
        <w:ind w:firstLine="567"/>
        <w:jc w:val="both"/>
        <w:rPr>
          <w:rFonts w:eastAsia="Times New Roman"/>
          <w:spacing w:val="-2"/>
          <w:sz w:val="24"/>
          <w:szCs w:val="24"/>
        </w:rPr>
      </w:pPr>
      <w:r w:rsidRPr="00425C0C">
        <w:rPr>
          <w:rFonts w:eastAsia="Times New Roman"/>
          <w:spacing w:val="-2"/>
          <w:sz w:val="24"/>
          <w:szCs w:val="24"/>
        </w:rPr>
        <w:t>cấp ngày……... tháng……….... năm ….........................</w:t>
      </w:r>
      <w:r>
        <w:rPr>
          <w:rFonts w:eastAsia="Times New Roman"/>
          <w:spacing w:val="-2"/>
          <w:sz w:val="24"/>
          <w:szCs w:val="24"/>
        </w:rPr>
        <w:t>..............</w:t>
      </w:r>
      <w:r w:rsidRPr="00425C0C">
        <w:rPr>
          <w:rFonts w:eastAsia="Times New Roman"/>
          <w:spacing w:val="-2"/>
          <w:sz w:val="24"/>
          <w:szCs w:val="24"/>
        </w:rPr>
        <w:t>........................................</w:t>
      </w:r>
    </w:p>
    <w:p w14:paraId="719EBE8B" w14:textId="77777777" w:rsidR="00DA5887" w:rsidRPr="00425C0C" w:rsidRDefault="00DA5887" w:rsidP="00DA5887">
      <w:pPr>
        <w:tabs>
          <w:tab w:val="left" w:pos="720"/>
        </w:tabs>
        <w:ind w:firstLine="567"/>
        <w:jc w:val="both"/>
        <w:rPr>
          <w:rFonts w:eastAsia="Times New Roman"/>
          <w:sz w:val="24"/>
          <w:szCs w:val="24"/>
        </w:rPr>
      </w:pPr>
      <w:r w:rsidRPr="00425C0C">
        <w:rPr>
          <w:rFonts w:eastAsia="Times New Roman"/>
          <w:sz w:val="24"/>
          <w:szCs w:val="24"/>
        </w:rPr>
        <w:lastRenderedPageBreak/>
        <w:t>Mã số thuế:.……………..…………………………………………………..…..</w:t>
      </w:r>
    </w:p>
    <w:p w14:paraId="7200CE2F" w14:textId="77777777" w:rsidR="00DA5887" w:rsidRPr="00425C0C" w:rsidRDefault="00DA5887" w:rsidP="00DA5887">
      <w:pPr>
        <w:tabs>
          <w:tab w:val="left" w:pos="720"/>
        </w:tabs>
        <w:ind w:firstLine="567"/>
        <w:jc w:val="both"/>
        <w:rPr>
          <w:rFonts w:eastAsia="Times New Roman"/>
          <w:sz w:val="24"/>
          <w:szCs w:val="24"/>
        </w:rPr>
      </w:pPr>
      <w:r w:rsidRPr="00425C0C">
        <w:rPr>
          <w:rFonts w:eastAsia="Times New Roman"/>
          <w:sz w:val="24"/>
          <w:szCs w:val="24"/>
        </w:rPr>
        <w:t>Đủ điều kiện kinh doanh mua bán CNG.</w:t>
      </w:r>
    </w:p>
    <w:p w14:paraId="23F2CC4C" w14:textId="77777777" w:rsidR="00DA5887" w:rsidRPr="00425C0C" w:rsidRDefault="00DA5887" w:rsidP="00DA5887">
      <w:pPr>
        <w:tabs>
          <w:tab w:val="left" w:pos="720"/>
        </w:tabs>
        <w:ind w:firstLine="567"/>
        <w:jc w:val="both"/>
        <w:rPr>
          <w:rFonts w:eastAsia="Times New Roman"/>
          <w:sz w:val="24"/>
          <w:szCs w:val="24"/>
        </w:rPr>
      </w:pPr>
      <w:r w:rsidRPr="00425C0C">
        <w:rPr>
          <w:rFonts w:eastAsia="Times New Roman"/>
          <w:b/>
          <w:sz w:val="24"/>
          <w:szCs w:val="24"/>
        </w:rPr>
        <w:t>Điều 2.</w:t>
      </w:r>
      <w:r w:rsidRPr="00425C0C">
        <w:rPr>
          <w:rFonts w:eastAsia="Times New Roman"/>
          <w:sz w:val="24"/>
          <w:szCs w:val="24"/>
        </w:rPr>
        <w:t>……………………....</w:t>
      </w:r>
      <w:r w:rsidRPr="00425C0C">
        <w:rPr>
          <w:rFonts w:eastAsia="Times New Roman"/>
          <w:sz w:val="24"/>
          <w:szCs w:val="24"/>
          <w:vertAlign w:val="superscript"/>
        </w:rPr>
        <w:t>(1)</w:t>
      </w:r>
      <w:r w:rsidRPr="00425C0C">
        <w:rPr>
          <w:rFonts w:eastAsia="Times New Roman"/>
          <w:sz w:val="24"/>
          <w:szCs w:val="24"/>
        </w:rPr>
        <w:t xml:space="preserve"> phải thực hiện đúng các quy định tại Nghị định số </w:t>
      </w:r>
      <w:r w:rsidRPr="00425C0C">
        <w:rPr>
          <w:rFonts w:eastAsia="Times New Roman"/>
          <w:bCs/>
          <w:sz w:val="24"/>
          <w:szCs w:val="24"/>
        </w:rPr>
        <w:t xml:space="preserve">87/2018/NĐ-CP ngày 15 tháng 6 năm 2018 </w:t>
      </w:r>
      <w:r w:rsidRPr="00425C0C">
        <w:rPr>
          <w:rFonts w:eastAsia="Times New Roman"/>
          <w:sz w:val="24"/>
          <w:szCs w:val="24"/>
        </w:rPr>
        <w:t>của Chính phủ về kinh doanh khí và các quy định khác của pháp luật có liên quan.</w:t>
      </w:r>
    </w:p>
    <w:p w14:paraId="349456C1" w14:textId="77777777" w:rsidR="00DA5887" w:rsidRPr="00425C0C" w:rsidRDefault="00DA5887" w:rsidP="00DA5887">
      <w:pPr>
        <w:tabs>
          <w:tab w:val="left" w:pos="720"/>
        </w:tabs>
        <w:ind w:firstLine="567"/>
        <w:jc w:val="both"/>
        <w:rPr>
          <w:rFonts w:eastAsia="Times New Roman"/>
          <w:sz w:val="24"/>
          <w:szCs w:val="24"/>
        </w:rPr>
      </w:pPr>
      <w:r w:rsidRPr="00425C0C">
        <w:rPr>
          <w:rFonts w:eastAsia="Times New Roman"/>
          <w:b/>
          <w:sz w:val="24"/>
          <w:szCs w:val="24"/>
        </w:rPr>
        <w:t xml:space="preserve">Điều 3. </w:t>
      </w:r>
      <w:r w:rsidRPr="00425C0C">
        <w:rPr>
          <w:rFonts w:eastAsia="Times New Roman"/>
          <w:sz w:val="24"/>
          <w:szCs w:val="24"/>
        </w:rPr>
        <w:t xml:space="preserve">Giấy chứng nhận đủ điều kiện thương nhân kinh doanh mua bán CNG có giá trị đến hết ngày ..... tháng .... năm ....; </w:t>
      </w:r>
      <w:r w:rsidRPr="00425C0C">
        <w:rPr>
          <w:rFonts w:eastAsia="Times New Roman"/>
          <w:sz w:val="24"/>
          <w:szCs w:val="24"/>
          <w:vertAlign w:val="superscript"/>
        </w:rPr>
        <w:t>(2)</w:t>
      </w:r>
      <w:r w:rsidRPr="00425C0C">
        <w:rPr>
          <w:rFonts w:eastAsia="Times New Roman"/>
          <w:sz w:val="24"/>
          <w:szCs w:val="24"/>
        </w:rPr>
        <w:t xml:space="preserve"> thay thế cho Giấy chứng nhận đủ điều kiện thương nhân kinh doanh CNG số............/GCNĐĐK-UBND ngày ... tháng ... năm ... của Chủ tịch UBND quận/huyện/thị xã./.</w:t>
      </w:r>
    </w:p>
    <w:tbl>
      <w:tblPr>
        <w:tblW w:w="0" w:type="auto"/>
        <w:tblInd w:w="108" w:type="dxa"/>
        <w:tblLook w:val="01E0" w:firstRow="1" w:lastRow="1" w:firstColumn="1" w:lastColumn="1" w:noHBand="0" w:noVBand="0"/>
      </w:tblPr>
      <w:tblGrid>
        <w:gridCol w:w="4394"/>
        <w:gridCol w:w="4678"/>
      </w:tblGrid>
      <w:tr w:rsidR="00DA5887" w:rsidRPr="00425C0C" w14:paraId="748B291E" w14:textId="77777777" w:rsidTr="00DA71A6">
        <w:trPr>
          <w:trHeight w:val="1469"/>
        </w:trPr>
        <w:tc>
          <w:tcPr>
            <w:tcW w:w="4394" w:type="dxa"/>
            <w:hideMark/>
          </w:tcPr>
          <w:p w14:paraId="39D0E71B" w14:textId="77777777" w:rsidR="00DA5887" w:rsidRPr="00425C0C" w:rsidRDefault="00DA5887" w:rsidP="00DA71A6">
            <w:pPr>
              <w:tabs>
                <w:tab w:val="left" w:pos="720"/>
              </w:tabs>
              <w:rPr>
                <w:rFonts w:eastAsia="Times New Roman"/>
                <w:b/>
                <w:bCs/>
                <w:i/>
                <w:sz w:val="22"/>
              </w:rPr>
            </w:pPr>
            <w:r w:rsidRPr="00425C0C">
              <w:rPr>
                <w:rFonts w:eastAsia="Times New Roman"/>
                <w:b/>
                <w:bCs/>
                <w:i/>
                <w:sz w:val="22"/>
              </w:rPr>
              <w:t>Nơi nhận:</w:t>
            </w:r>
          </w:p>
          <w:p w14:paraId="1E3ECB1B" w14:textId="77777777" w:rsidR="00DA5887" w:rsidRPr="00425C0C" w:rsidRDefault="00DA5887" w:rsidP="00DA71A6">
            <w:pPr>
              <w:tabs>
                <w:tab w:val="left" w:pos="720"/>
              </w:tabs>
              <w:rPr>
                <w:rFonts w:eastAsia="Times New Roman"/>
                <w:sz w:val="22"/>
              </w:rPr>
            </w:pPr>
            <w:r w:rsidRPr="00425C0C">
              <w:rPr>
                <w:rFonts w:eastAsia="Times New Roman"/>
                <w:sz w:val="22"/>
              </w:rPr>
              <w:t xml:space="preserve">- ... </w:t>
            </w:r>
            <w:r w:rsidRPr="00425C0C">
              <w:rPr>
                <w:rFonts w:eastAsia="Times New Roman"/>
                <w:sz w:val="22"/>
                <w:vertAlign w:val="superscript"/>
              </w:rPr>
              <w:t>(1)</w:t>
            </w:r>
            <w:r w:rsidRPr="00425C0C">
              <w:rPr>
                <w:rFonts w:eastAsia="Times New Roman"/>
                <w:sz w:val="22"/>
              </w:rPr>
              <w:t>;</w:t>
            </w:r>
          </w:p>
          <w:p w14:paraId="6A028B8B" w14:textId="77777777" w:rsidR="00DA5887" w:rsidRPr="00425C0C" w:rsidRDefault="00DA5887" w:rsidP="00DA71A6">
            <w:pPr>
              <w:tabs>
                <w:tab w:val="left" w:pos="720"/>
              </w:tabs>
              <w:rPr>
                <w:rFonts w:eastAsia="Times New Roman"/>
                <w:sz w:val="22"/>
              </w:rPr>
            </w:pPr>
            <w:r w:rsidRPr="00425C0C">
              <w:rPr>
                <w:rFonts w:eastAsia="Times New Roman"/>
                <w:sz w:val="22"/>
              </w:rPr>
              <w:t>- Sở Công Thương;</w:t>
            </w:r>
          </w:p>
          <w:p w14:paraId="7EB0514C" w14:textId="77777777" w:rsidR="00DA5887" w:rsidRPr="00425C0C" w:rsidRDefault="00DA5887" w:rsidP="00DA71A6">
            <w:pPr>
              <w:tabs>
                <w:tab w:val="left" w:pos="720"/>
              </w:tabs>
              <w:rPr>
                <w:rFonts w:eastAsia="Times New Roman"/>
                <w:sz w:val="22"/>
              </w:rPr>
            </w:pPr>
            <w:r w:rsidRPr="00425C0C">
              <w:rPr>
                <w:rFonts w:eastAsia="Times New Roman"/>
                <w:sz w:val="22"/>
              </w:rPr>
              <w:t>- Cục QLTT;</w:t>
            </w:r>
          </w:p>
          <w:p w14:paraId="4D2BCFD6" w14:textId="77777777" w:rsidR="00DA5887" w:rsidRPr="00425C0C" w:rsidRDefault="00DA5887" w:rsidP="00DA71A6">
            <w:pPr>
              <w:tabs>
                <w:tab w:val="left" w:pos="720"/>
              </w:tabs>
              <w:rPr>
                <w:rFonts w:eastAsia="Times New Roman"/>
                <w:sz w:val="22"/>
              </w:rPr>
            </w:pPr>
            <w:r w:rsidRPr="00425C0C">
              <w:rPr>
                <w:rFonts w:eastAsia="Times New Roman"/>
                <w:sz w:val="22"/>
              </w:rPr>
              <w:t>- UBND phường/xã…;</w:t>
            </w:r>
          </w:p>
          <w:p w14:paraId="24D12F11" w14:textId="77777777" w:rsidR="00DA5887" w:rsidRPr="00425C0C" w:rsidRDefault="00DA5887" w:rsidP="00DA71A6">
            <w:pPr>
              <w:tabs>
                <w:tab w:val="left" w:pos="720"/>
              </w:tabs>
              <w:rPr>
                <w:rFonts w:eastAsia="Times New Roman"/>
                <w:sz w:val="24"/>
                <w:szCs w:val="24"/>
              </w:rPr>
            </w:pPr>
            <w:r w:rsidRPr="00425C0C">
              <w:rPr>
                <w:rFonts w:eastAsia="Times New Roman"/>
                <w:sz w:val="22"/>
              </w:rPr>
              <w:t>- Lưu: VT, KT.</w:t>
            </w:r>
          </w:p>
        </w:tc>
        <w:tc>
          <w:tcPr>
            <w:tcW w:w="4678" w:type="dxa"/>
            <w:hideMark/>
          </w:tcPr>
          <w:p w14:paraId="08076F5A" w14:textId="77777777" w:rsidR="00DA5887" w:rsidRPr="00425C0C" w:rsidRDefault="00DA5887" w:rsidP="00DA71A6">
            <w:pPr>
              <w:tabs>
                <w:tab w:val="left" w:pos="720"/>
              </w:tabs>
              <w:jc w:val="center"/>
              <w:rPr>
                <w:rFonts w:eastAsia="Times New Roman"/>
                <w:sz w:val="24"/>
                <w:szCs w:val="24"/>
              </w:rPr>
            </w:pPr>
            <w:r w:rsidRPr="00425C0C">
              <w:rPr>
                <w:rFonts w:eastAsia="Times New Roman"/>
                <w:b/>
                <w:bCs/>
                <w:sz w:val="24"/>
                <w:szCs w:val="24"/>
                <w:lang w:val="nl-NL"/>
              </w:rPr>
              <w:t>CHỦ TỊCH</w:t>
            </w:r>
          </w:p>
          <w:p w14:paraId="204790CF" w14:textId="77777777" w:rsidR="00DA5887" w:rsidRPr="00425C0C" w:rsidRDefault="00DA5887" w:rsidP="00DA71A6">
            <w:pPr>
              <w:tabs>
                <w:tab w:val="left" w:pos="720"/>
              </w:tabs>
              <w:jc w:val="center"/>
              <w:rPr>
                <w:rFonts w:eastAsia="Times New Roman"/>
                <w:sz w:val="24"/>
                <w:szCs w:val="24"/>
              </w:rPr>
            </w:pPr>
            <w:r w:rsidRPr="00425C0C">
              <w:rPr>
                <w:rFonts w:eastAsia="Times New Roman"/>
                <w:bCs/>
                <w:i/>
                <w:sz w:val="24"/>
                <w:szCs w:val="24"/>
              </w:rPr>
              <w:t>(Ký tên và đóng dấu)</w:t>
            </w:r>
          </w:p>
        </w:tc>
      </w:tr>
    </w:tbl>
    <w:p w14:paraId="19B54E86" w14:textId="77777777" w:rsidR="00DA5887" w:rsidRDefault="00DA5887" w:rsidP="00DA5887">
      <w:pPr>
        <w:tabs>
          <w:tab w:val="left" w:pos="720"/>
        </w:tabs>
        <w:jc w:val="center"/>
        <w:rPr>
          <w:rFonts w:eastAsia="Times New Roman"/>
          <w:sz w:val="24"/>
          <w:szCs w:val="24"/>
        </w:rPr>
      </w:pPr>
    </w:p>
    <w:p w14:paraId="5B923070" w14:textId="77777777" w:rsidR="00DA5887" w:rsidRPr="00425C0C" w:rsidRDefault="00DA5887" w:rsidP="00DA5887">
      <w:pPr>
        <w:tabs>
          <w:tab w:val="left" w:pos="720"/>
        </w:tabs>
        <w:jc w:val="center"/>
        <w:rPr>
          <w:rFonts w:eastAsia="Times New Roman"/>
          <w:sz w:val="24"/>
          <w:szCs w:val="24"/>
        </w:rPr>
      </w:pPr>
    </w:p>
    <w:p w14:paraId="125916A7" w14:textId="77777777" w:rsidR="00DA5887" w:rsidRPr="00425C0C" w:rsidRDefault="00DA5887" w:rsidP="00DA5887">
      <w:pPr>
        <w:tabs>
          <w:tab w:val="left" w:pos="720"/>
        </w:tabs>
        <w:rPr>
          <w:rFonts w:eastAsia="Times New Roman"/>
          <w:sz w:val="24"/>
          <w:szCs w:val="24"/>
          <w:vertAlign w:val="subscript"/>
        </w:rPr>
      </w:pPr>
      <w:r>
        <w:rPr>
          <w:rFonts w:eastAsia="Times New Roman"/>
          <w:sz w:val="24"/>
          <w:szCs w:val="24"/>
        </w:rPr>
        <w:t xml:space="preserve">1. </w:t>
      </w:r>
      <w:r w:rsidRPr="00425C0C">
        <w:rPr>
          <w:rFonts w:eastAsia="Times New Roman"/>
          <w:sz w:val="24"/>
          <w:szCs w:val="24"/>
        </w:rPr>
        <w:t>Tên thương nhân được cấp Giấy chứng nhận đủ điều kiện</w:t>
      </w:r>
    </w:p>
    <w:p w14:paraId="7EC6AF99" w14:textId="77777777" w:rsidR="00DA5887" w:rsidRDefault="00DA5887" w:rsidP="00DA5887">
      <w:pPr>
        <w:tabs>
          <w:tab w:val="left" w:pos="720"/>
        </w:tabs>
        <w:rPr>
          <w:rFonts w:eastAsia="Times New Roman"/>
          <w:sz w:val="24"/>
          <w:szCs w:val="24"/>
        </w:rPr>
      </w:pPr>
      <w:r>
        <w:rPr>
          <w:rFonts w:eastAsia="Times New Roman"/>
          <w:sz w:val="24"/>
          <w:szCs w:val="24"/>
        </w:rPr>
        <w:t xml:space="preserve">2. </w:t>
      </w:r>
      <w:r w:rsidRPr="00425C0C">
        <w:rPr>
          <w:rFonts w:eastAsia="Times New Roman"/>
          <w:sz w:val="24"/>
          <w:szCs w:val="24"/>
        </w:rPr>
        <w:t>Sử dụng trong trường hợp cấp điều chỉnh/cấp lại Giấy chứng nhận</w:t>
      </w:r>
    </w:p>
    <w:p w14:paraId="3F3DA627" w14:textId="77777777" w:rsidR="00072004" w:rsidRDefault="00072004"/>
    <w:sectPr w:rsidR="00072004" w:rsidSect="00DA5887">
      <w:pgSz w:w="12240" w:h="15840"/>
      <w:pgMar w:top="567"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87"/>
    <w:rsid w:val="00072004"/>
    <w:rsid w:val="00C55BED"/>
    <w:rsid w:val="00DA5887"/>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3A55"/>
  <w15:chartTrackingRefBased/>
  <w15:docId w15:val="{379B4EF2-F201-4E14-A6B8-023BCA43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887"/>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2024-01-17T07:38:00Z</dcterms:created>
  <dcterms:modified xsi:type="dcterms:W3CDTF">2024-01-17T07:39:00Z</dcterms:modified>
</cp:coreProperties>
</file>