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01D" w:rsidRPr="000D101D" w:rsidRDefault="000D101D" w:rsidP="000D101D">
      <w:pPr>
        <w:spacing w:after="0" w:line="240" w:lineRule="auto"/>
        <w:jc w:val="center"/>
        <w:rPr>
          <w:rFonts w:eastAsia="Times New Roman" w:cs="Times New Roman"/>
          <w:i/>
          <w:sz w:val="26"/>
          <w:szCs w:val="26"/>
        </w:rPr>
      </w:pPr>
      <w:r w:rsidRPr="000D101D">
        <w:rPr>
          <w:rFonts w:eastAsia="Times New Roman" w:cs="Times New Roman"/>
          <w:b/>
          <w:sz w:val="24"/>
          <w:szCs w:val="24"/>
        </w:rPr>
        <w:t>Biểu mẫu 05-QTQH24</w:t>
      </w:r>
    </w:p>
    <w:tbl>
      <w:tblPr>
        <w:tblW w:w="10500" w:type="dxa"/>
        <w:jc w:val="center"/>
        <w:tblLook w:val="04A0" w:firstRow="1" w:lastRow="0" w:firstColumn="1" w:lastColumn="0" w:noHBand="0" w:noVBand="1"/>
      </w:tblPr>
      <w:tblGrid>
        <w:gridCol w:w="4728"/>
        <w:gridCol w:w="5772"/>
      </w:tblGrid>
      <w:tr w:rsidR="000D101D" w:rsidRPr="000D101D" w:rsidTr="00E479C7">
        <w:trPr>
          <w:trHeight w:val="675"/>
          <w:jc w:val="center"/>
        </w:trPr>
        <w:tc>
          <w:tcPr>
            <w:tcW w:w="4728" w:type="dxa"/>
          </w:tcPr>
          <w:p w:rsidR="000D101D" w:rsidRPr="000D101D" w:rsidRDefault="000D101D" w:rsidP="000D101D">
            <w:pPr>
              <w:keepNext/>
              <w:spacing w:after="0" w:line="240" w:lineRule="auto"/>
              <w:jc w:val="center"/>
              <w:rPr>
                <w:rFonts w:eastAsia="Times New Roman" w:cs="Times New Roman"/>
                <w:spacing w:val="24"/>
                <w:sz w:val="24"/>
                <w:szCs w:val="24"/>
                <w:lang w:val="nl-NL"/>
              </w:rPr>
            </w:pPr>
            <w:r w:rsidRPr="000D101D">
              <w:rPr>
                <w:rFonts w:eastAsia="Times New Roman" w:cs="Times New Roman"/>
                <w:b/>
                <w:noProof/>
                <w:spacing w:val="24"/>
                <w:sz w:val="24"/>
                <w:szCs w:val="24"/>
              </w:rPr>
              <mc:AlternateContent>
                <mc:Choice Requires="wps">
                  <w:drawing>
                    <wp:anchor distT="0" distB="0" distL="114300" distR="114300" simplePos="0" relativeHeight="251658240" behindDoc="0" locked="0" layoutInCell="0" allowOverlap="1">
                      <wp:simplePos x="0" y="0"/>
                      <wp:positionH relativeFrom="column">
                        <wp:posOffset>664210</wp:posOffset>
                      </wp:positionH>
                      <wp:positionV relativeFrom="paragraph">
                        <wp:posOffset>529590</wp:posOffset>
                      </wp:positionV>
                      <wp:extent cx="1000125" cy="0"/>
                      <wp:effectExtent l="12700" t="6985" r="635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2C9670" id="_x0000_t32" coordsize="21600,21600" o:spt="32" o:oned="t" path="m,l21600,21600e" filled="f">
                      <v:path arrowok="t" fillok="f" o:connecttype="none"/>
                      <o:lock v:ext="edit" shapetype="t"/>
                    </v:shapetype>
                    <v:shape id="Straight Arrow Connector 2" o:spid="_x0000_s1026" type="#_x0000_t32" style="position:absolute;margin-left:52.3pt;margin-top:41.7pt;width:7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MHIgIAAEo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" o:allowincell="f"/>
                  </w:pict>
                </mc:Fallback>
              </mc:AlternateContent>
            </w:r>
            <w:r w:rsidRPr="000D101D">
              <w:rPr>
                <w:rFonts w:eastAsia="Times New Roman" w:cs="Times New Roman"/>
                <w:b/>
                <w:bCs/>
                <w:szCs w:val="28"/>
                <w:lang w:val="vi-VN"/>
              </w:rPr>
              <w:br w:type="page"/>
            </w:r>
          </w:p>
          <w:p w:rsidR="000D101D" w:rsidRPr="000D101D" w:rsidRDefault="000D101D" w:rsidP="000D101D">
            <w:pPr>
              <w:keepNext/>
              <w:spacing w:after="0" w:line="240" w:lineRule="auto"/>
              <w:jc w:val="center"/>
              <w:rPr>
                <w:rFonts w:eastAsia="Times New Roman" w:cs="Times New Roman"/>
                <w:spacing w:val="24"/>
                <w:sz w:val="24"/>
                <w:szCs w:val="24"/>
                <w:lang w:val="nl-NL"/>
              </w:rPr>
            </w:pPr>
            <w:r w:rsidRPr="000D101D">
              <w:rPr>
                <w:rFonts w:eastAsia="Times New Roman" w:cs="Times New Roman"/>
                <w:spacing w:val="24"/>
                <w:sz w:val="24"/>
                <w:szCs w:val="24"/>
                <w:lang w:val="nl-NL"/>
              </w:rPr>
              <w:t>UBND CẤP QUẬN</w:t>
            </w:r>
          </w:p>
          <w:p w:rsidR="000D101D" w:rsidRPr="000D101D" w:rsidRDefault="000D101D" w:rsidP="000D101D">
            <w:pPr>
              <w:keepNext/>
              <w:spacing w:after="0" w:line="240" w:lineRule="auto"/>
              <w:jc w:val="both"/>
              <w:rPr>
                <w:rFonts w:eastAsia="Times New Roman" w:cs="Times New Roman"/>
                <w:b/>
                <w:spacing w:val="24"/>
                <w:sz w:val="24"/>
                <w:szCs w:val="24"/>
                <w:lang w:val="nl-NL"/>
              </w:rPr>
            </w:pPr>
            <w:r w:rsidRPr="000D101D">
              <w:rPr>
                <w:rFonts w:eastAsia="Times New Roman" w:cs="Times New Roman"/>
                <w:b/>
                <w:spacing w:val="24"/>
                <w:sz w:val="24"/>
                <w:szCs w:val="24"/>
                <w:lang w:val="nl-NL"/>
              </w:rPr>
              <w:t xml:space="preserve">               PHÒNG.....</w:t>
            </w:r>
          </w:p>
          <w:p w:rsidR="000D101D" w:rsidRPr="000D101D" w:rsidRDefault="000D101D" w:rsidP="000D101D">
            <w:pPr>
              <w:keepNext/>
              <w:spacing w:after="0" w:line="240" w:lineRule="auto"/>
              <w:jc w:val="center"/>
              <w:rPr>
                <w:rFonts w:eastAsia="Times New Roman" w:cs="Times New Roman"/>
                <w:b/>
                <w:spacing w:val="24"/>
                <w:sz w:val="26"/>
                <w:szCs w:val="26"/>
                <w:lang w:val="nl-NL"/>
              </w:rPr>
            </w:pPr>
          </w:p>
        </w:tc>
        <w:tc>
          <w:tcPr>
            <w:tcW w:w="5772" w:type="dxa"/>
          </w:tcPr>
          <w:p w:rsidR="000D101D" w:rsidRPr="000D101D" w:rsidRDefault="000D101D" w:rsidP="000D101D">
            <w:pPr>
              <w:keepNext/>
              <w:tabs>
                <w:tab w:val="left" w:pos="457"/>
              </w:tabs>
              <w:spacing w:after="0" w:line="240" w:lineRule="auto"/>
              <w:jc w:val="center"/>
              <w:rPr>
                <w:rFonts w:eastAsia="Times New Roman" w:cs="Times New Roman"/>
                <w:b/>
                <w:bCs/>
                <w:sz w:val="26"/>
                <w:szCs w:val="26"/>
              </w:rPr>
            </w:pPr>
            <w:r w:rsidRPr="000D101D">
              <w:rPr>
                <w:rFonts w:eastAsia="Times New Roman" w:cs="Times New Roman"/>
                <w:b/>
                <w:bCs/>
                <w:sz w:val="26"/>
                <w:szCs w:val="26"/>
              </w:rPr>
              <w:t xml:space="preserve">                                            </w:t>
            </w:r>
          </w:p>
          <w:p w:rsidR="000D101D" w:rsidRPr="000D101D" w:rsidRDefault="000D101D" w:rsidP="000D101D">
            <w:pPr>
              <w:keepNext/>
              <w:tabs>
                <w:tab w:val="left" w:pos="457"/>
              </w:tabs>
              <w:spacing w:after="0" w:line="240" w:lineRule="auto"/>
              <w:jc w:val="center"/>
              <w:rPr>
                <w:rFonts w:eastAsia="Times New Roman" w:cs="Times New Roman"/>
                <w:b/>
                <w:spacing w:val="20"/>
                <w:sz w:val="22"/>
                <w:szCs w:val="24"/>
                <w:lang w:val="nl-NL"/>
              </w:rPr>
            </w:pPr>
            <w:r w:rsidRPr="000D101D">
              <w:rPr>
                <w:rFonts w:eastAsia="Times New Roman" w:cs="Times New Roman"/>
                <w:b/>
                <w:spacing w:val="20"/>
                <w:sz w:val="22"/>
                <w:szCs w:val="24"/>
                <w:lang w:val="nl-NL"/>
              </w:rPr>
              <w:t>CỘNG HOÀ XÃ HỘI CHỦ NGHĨA VIỆT NAM</w:t>
            </w:r>
          </w:p>
          <w:p w:rsidR="000D101D" w:rsidRPr="000D101D" w:rsidRDefault="000D101D" w:rsidP="000D101D">
            <w:pPr>
              <w:keepNext/>
              <w:spacing w:after="0" w:line="240" w:lineRule="auto"/>
              <w:ind w:hanging="374"/>
              <w:jc w:val="center"/>
              <w:rPr>
                <w:rFonts w:eastAsia="Times New Roman" w:cs="Times New Roman"/>
                <w:b/>
                <w:spacing w:val="24"/>
                <w:sz w:val="24"/>
                <w:szCs w:val="24"/>
                <w:lang w:val="nl-NL"/>
              </w:rPr>
            </w:pPr>
            <w:r w:rsidRPr="000D101D">
              <w:rPr>
                <w:rFonts w:eastAsia="Times New Roman" w:cs="Times New Roman"/>
                <w:b/>
                <w:spacing w:val="24"/>
                <w:sz w:val="24"/>
                <w:szCs w:val="24"/>
                <w:lang w:val="nl-NL"/>
              </w:rPr>
              <w:t xml:space="preserve">       Độc lập - Tự do - Hạnh phúc</w:t>
            </w:r>
          </w:p>
          <w:p w:rsidR="000D101D" w:rsidRPr="000D101D" w:rsidRDefault="000D101D" w:rsidP="000D101D">
            <w:pPr>
              <w:keepNext/>
              <w:tabs>
                <w:tab w:val="left" w:pos="4420"/>
              </w:tabs>
              <w:spacing w:after="0" w:line="240" w:lineRule="auto"/>
              <w:jc w:val="center"/>
              <w:rPr>
                <w:rFonts w:eastAsia="Times New Roman" w:cs="Times New Roman"/>
                <w:b/>
                <w:spacing w:val="24"/>
                <w:sz w:val="26"/>
                <w:szCs w:val="26"/>
                <w:lang w:val="nl-NL"/>
              </w:rPr>
            </w:pPr>
            <w:r w:rsidRPr="000D101D">
              <w:rPr>
                <w:rFonts w:eastAsia="Times New Roman" w:cs="Times New Roman"/>
                <w:b/>
                <w:noProof/>
                <w:spacing w:val="24"/>
                <w:sz w:val="26"/>
                <w:szCs w:val="26"/>
              </w:rPr>
              <mc:AlternateContent>
                <mc:Choice Requires="wps">
                  <w:drawing>
                    <wp:anchor distT="0" distB="0" distL="114300" distR="114300" simplePos="0" relativeHeight="251658240" behindDoc="0" locked="0" layoutInCell="1" allowOverlap="1">
                      <wp:simplePos x="0" y="0"/>
                      <wp:positionH relativeFrom="column">
                        <wp:posOffset>678180</wp:posOffset>
                      </wp:positionH>
                      <wp:positionV relativeFrom="paragraph">
                        <wp:posOffset>3810</wp:posOffset>
                      </wp:positionV>
                      <wp:extent cx="2313940" cy="0"/>
                      <wp:effectExtent l="8890" t="6985" r="1079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D5F45" id="Straight Arrow Connector 1" o:spid="_x0000_s1026" type="#_x0000_t32" style="position:absolute;margin-left:53.4pt;margin-top:.3pt;width:18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"/>
                  </w:pict>
                </mc:Fallback>
              </mc:AlternateContent>
            </w:r>
          </w:p>
          <w:p w:rsidR="000D101D" w:rsidRPr="000D101D" w:rsidRDefault="000D101D" w:rsidP="000D101D">
            <w:pPr>
              <w:keepNext/>
              <w:spacing w:after="0" w:line="240" w:lineRule="auto"/>
              <w:jc w:val="center"/>
              <w:rPr>
                <w:rFonts w:eastAsia="Times New Roman" w:cs="Times New Roman"/>
                <w:i/>
                <w:spacing w:val="24"/>
                <w:szCs w:val="28"/>
                <w:lang w:val="nl-NL"/>
              </w:rPr>
            </w:pPr>
            <w:r w:rsidRPr="000D101D">
              <w:rPr>
                <w:rFonts w:eastAsia="Times New Roman" w:cs="Times New Roman"/>
                <w:i/>
                <w:spacing w:val="24"/>
                <w:szCs w:val="28"/>
                <w:lang w:val="nl-NL"/>
              </w:rPr>
              <w:t xml:space="preserve">Hà Nội, ngày   tháng    năm     </w:t>
            </w:r>
          </w:p>
        </w:tc>
      </w:tr>
    </w:tbl>
    <w:p w:rsidR="000D101D" w:rsidRPr="000D101D" w:rsidRDefault="000D101D" w:rsidP="000D101D">
      <w:pPr>
        <w:keepNext/>
        <w:spacing w:after="120" w:line="240" w:lineRule="auto"/>
        <w:jc w:val="center"/>
        <w:rPr>
          <w:rFonts w:eastAsia="Times New Roman" w:cs="Times New Roman"/>
          <w:b/>
          <w:sz w:val="16"/>
          <w:szCs w:val="24"/>
          <w:lang w:val="nl-NL"/>
        </w:rPr>
      </w:pPr>
    </w:p>
    <w:p w:rsidR="000D101D" w:rsidRPr="000D101D" w:rsidRDefault="000D101D" w:rsidP="000D101D">
      <w:pPr>
        <w:keepNext/>
        <w:spacing w:after="120" w:line="240" w:lineRule="auto"/>
        <w:jc w:val="center"/>
        <w:rPr>
          <w:rFonts w:eastAsia="Times New Roman" w:cs="Times New Roman"/>
          <w:b/>
          <w:szCs w:val="28"/>
          <w:lang w:val="nl-NL"/>
        </w:rPr>
      </w:pPr>
      <w:r w:rsidRPr="000D101D">
        <w:rPr>
          <w:rFonts w:eastAsia="Times New Roman" w:cs="Times New Roman"/>
          <w:b/>
          <w:szCs w:val="28"/>
          <w:lang w:val="nl-NL"/>
        </w:rPr>
        <w:t>TỜ TRÌNH</w:t>
      </w:r>
    </w:p>
    <w:p w:rsidR="000D101D" w:rsidRPr="000D101D" w:rsidRDefault="000D101D" w:rsidP="000D101D">
      <w:pPr>
        <w:keepNext/>
        <w:widowControl w:val="0"/>
        <w:tabs>
          <w:tab w:val="left" w:pos="567"/>
        </w:tabs>
        <w:spacing w:after="0" w:line="240" w:lineRule="auto"/>
        <w:jc w:val="center"/>
        <w:rPr>
          <w:rFonts w:eastAsia="Times New Roman" w:cs="Times New Roman"/>
          <w:b/>
          <w:i/>
          <w:szCs w:val="28"/>
        </w:rPr>
      </w:pPr>
      <w:r w:rsidRPr="000D101D">
        <w:rPr>
          <w:rFonts w:eastAsia="Times New Roman" w:cs="Times New Roman"/>
          <w:b/>
          <w:szCs w:val="28"/>
          <w:lang w:val="nl-NL"/>
        </w:rPr>
        <w:t>Về việc hồ sơ Thông báo tổ chức Hội nghị, hội thảo, đào tạo về bán hàng đa cấp của Công ty</w:t>
      </w:r>
      <w:r w:rsidRPr="000D101D">
        <w:rPr>
          <w:rFonts w:eastAsia="Times New Roman" w:cs="Times New Roman"/>
          <w:b/>
          <w:bCs/>
          <w:sz w:val="26"/>
          <w:szCs w:val="26"/>
        </w:rPr>
        <w:t xml:space="preserve"> </w:t>
      </w:r>
      <w:r w:rsidRPr="000D101D">
        <w:rPr>
          <w:rFonts w:eastAsia="Calibri" w:cs="Times New Roman"/>
          <w:b/>
          <w:bCs/>
          <w:sz w:val="26"/>
          <w:szCs w:val="26"/>
        </w:rPr>
        <w:t>……………………</w:t>
      </w:r>
      <w:r w:rsidRPr="000D101D">
        <w:rPr>
          <w:rFonts w:eastAsia="Calibri" w:cs="Times New Roman"/>
          <w:bCs/>
          <w:sz w:val="26"/>
          <w:szCs w:val="26"/>
        </w:rPr>
        <w:t xml:space="preserve"> </w:t>
      </w:r>
    </w:p>
    <w:p w:rsidR="000D101D" w:rsidRPr="000D101D" w:rsidRDefault="000D101D" w:rsidP="000D101D">
      <w:pPr>
        <w:keepNext/>
        <w:spacing w:after="120" w:line="264" w:lineRule="auto"/>
        <w:jc w:val="both"/>
        <w:rPr>
          <w:rFonts w:eastAsia="Times New Roman" w:cs="Times New Roman"/>
          <w:b/>
          <w:i/>
          <w:szCs w:val="28"/>
          <w:lang w:val="nl-NL"/>
        </w:rPr>
      </w:pPr>
    </w:p>
    <w:p w:rsidR="000D101D" w:rsidRPr="000D101D" w:rsidRDefault="000D101D" w:rsidP="000D101D">
      <w:pPr>
        <w:keepNext/>
        <w:spacing w:after="120" w:line="264" w:lineRule="auto"/>
        <w:ind w:left="720" w:firstLine="720"/>
        <w:jc w:val="both"/>
        <w:rPr>
          <w:rFonts w:eastAsia="Times New Roman" w:cs="Times New Roman"/>
          <w:sz w:val="26"/>
          <w:szCs w:val="26"/>
          <w:lang w:val="nl-NL"/>
        </w:rPr>
      </w:pPr>
      <w:r w:rsidRPr="000D101D">
        <w:rPr>
          <w:rFonts w:eastAsia="Times New Roman" w:cs="Times New Roman"/>
          <w:szCs w:val="28"/>
          <w:lang w:val="nl-NL"/>
        </w:rPr>
        <w:t xml:space="preserve">         </w:t>
      </w:r>
      <w:r w:rsidRPr="000D101D">
        <w:rPr>
          <w:rFonts w:eastAsia="Times New Roman" w:cs="Times New Roman"/>
          <w:sz w:val="26"/>
          <w:szCs w:val="26"/>
          <w:lang w:val="nl-NL"/>
        </w:rPr>
        <w:t xml:space="preserve">               Kính gửi: Đồng chí Lãnh đạo UBND cấp quận</w:t>
      </w:r>
    </w:p>
    <w:p w:rsidR="000D101D" w:rsidRPr="000D101D" w:rsidRDefault="000D101D" w:rsidP="000D101D">
      <w:pPr>
        <w:keepNext/>
        <w:widowControl w:val="0"/>
        <w:numPr>
          <w:ilvl w:val="0"/>
          <w:numId w:val="1"/>
        </w:numPr>
        <w:tabs>
          <w:tab w:val="left" w:pos="567"/>
        </w:tabs>
        <w:spacing w:before="120" w:after="120" w:line="264" w:lineRule="auto"/>
        <w:jc w:val="both"/>
        <w:rPr>
          <w:rFonts w:eastAsia="Calibri" w:cs="Times New Roman"/>
          <w:sz w:val="26"/>
          <w:szCs w:val="26"/>
          <w:lang w:val="nl-NL"/>
        </w:rPr>
      </w:pPr>
      <w:r w:rsidRPr="000D101D">
        <w:rPr>
          <w:rFonts w:eastAsia="Calibri" w:cs="Times New Roman"/>
          <w:sz w:val="26"/>
          <w:szCs w:val="26"/>
          <w:lang w:val="nl-NL"/>
        </w:rPr>
        <w:t>Ngày.............., UBND cấp quận..............đã tiếp nhận hồ sơ thông báo tổ chức hội nghị , hội thảo, đào tạo về bán hàng đa cấp trên địa bàn thành phố Hà Nội của Công ty............, UBND cấp quận đã ra văn bản Thông báo số........ngày ........về việc Thông báo sửa đổi bổ sung hồ sơ Thông báo tổ chức hội nghị hội thảo, đào tạo về bán hàng đa cấp của Công ty............</w:t>
      </w:r>
    </w:p>
    <w:p w:rsidR="000D101D" w:rsidRPr="000D101D" w:rsidRDefault="000D101D" w:rsidP="000D101D">
      <w:pPr>
        <w:keepNext/>
        <w:widowControl w:val="0"/>
        <w:numPr>
          <w:ilvl w:val="0"/>
          <w:numId w:val="1"/>
        </w:numPr>
        <w:tabs>
          <w:tab w:val="left" w:pos="567"/>
        </w:tabs>
        <w:spacing w:before="120" w:after="120" w:line="264" w:lineRule="auto"/>
        <w:jc w:val="both"/>
        <w:rPr>
          <w:rFonts w:eastAsia="Calibri" w:cs="Times New Roman"/>
          <w:sz w:val="26"/>
          <w:szCs w:val="26"/>
          <w:lang w:val="nl-NL"/>
        </w:rPr>
      </w:pPr>
      <w:r w:rsidRPr="000D101D">
        <w:rPr>
          <w:rFonts w:eastAsia="Calibri" w:cs="Times New Roman"/>
          <w:sz w:val="26"/>
          <w:szCs w:val="26"/>
          <w:lang w:val="nl-NL"/>
        </w:rPr>
        <w:t>Ngày......, UBND cấp quận .......................đã tiếp nhận hồ sơ sửa đổi, bổ sung Thông báo tổ chức hội nghị hội thảo, đào tạo về bán hàng đa cấp của Công ty............</w:t>
      </w:r>
    </w:p>
    <w:p w:rsidR="000D101D" w:rsidRPr="000D101D" w:rsidRDefault="000D101D" w:rsidP="000D101D">
      <w:pPr>
        <w:keepNext/>
        <w:widowControl w:val="0"/>
        <w:tabs>
          <w:tab w:val="left" w:pos="567"/>
        </w:tabs>
        <w:spacing w:before="120" w:after="120" w:line="264" w:lineRule="auto"/>
        <w:jc w:val="both"/>
        <w:rPr>
          <w:rFonts w:eastAsia="Calibri" w:cs="Times New Roman"/>
          <w:sz w:val="26"/>
          <w:szCs w:val="26"/>
          <w:lang w:val="nl-NL"/>
        </w:rPr>
      </w:pPr>
      <w:r w:rsidRPr="000D101D">
        <w:rPr>
          <w:rFonts w:eastAsia="Calibri" w:cs="Times New Roman"/>
          <w:sz w:val="26"/>
          <w:szCs w:val="26"/>
          <w:lang w:val="nl-NL"/>
        </w:rPr>
        <w:tab/>
      </w:r>
      <w:r w:rsidRPr="000D101D">
        <w:rPr>
          <w:rFonts w:eastAsia="Calibri" w:cs="Times New Roman"/>
          <w:sz w:val="26"/>
          <w:szCs w:val="26"/>
          <w:lang w:val="nl-NL"/>
        </w:rPr>
        <w:tab/>
        <w:t>2.1.Trên cơ sở nghiên cứu Hồ sơ, phòng xin báo cáo Hồ sơ đã đầy đủ và phù hợp theo quy định Tại.............Phòng...............đã dự thảo công văn, kính báo cáo đồng chí Lãnh đạo UBND quận.</w:t>
      </w:r>
    </w:p>
    <w:p w:rsidR="000D101D" w:rsidRPr="000D101D" w:rsidRDefault="000D101D" w:rsidP="000D101D">
      <w:pPr>
        <w:keepNext/>
        <w:widowControl w:val="0"/>
        <w:tabs>
          <w:tab w:val="left" w:pos="567"/>
        </w:tabs>
        <w:spacing w:before="120" w:after="120" w:line="264" w:lineRule="auto"/>
        <w:jc w:val="both"/>
        <w:rPr>
          <w:rFonts w:eastAsia="Calibri" w:cs="Times New Roman"/>
          <w:sz w:val="26"/>
          <w:szCs w:val="26"/>
          <w:lang w:val="nl-NL"/>
        </w:rPr>
      </w:pPr>
      <w:r w:rsidRPr="000D101D">
        <w:rPr>
          <w:rFonts w:eastAsia="Calibri" w:cs="Times New Roman"/>
          <w:sz w:val="26"/>
          <w:szCs w:val="26"/>
          <w:lang w:val="nl-NL"/>
        </w:rPr>
        <w:tab/>
      </w:r>
      <w:r w:rsidRPr="000D101D">
        <w:rPr>
          <w:rFonts w:eastAsia="Calibri" w:cs="Times New Roman"/>
          <w:sz w:val="26"/>
          <w:szCs w:val="26"/>
          <w:lang w:val="nl-NL"/>
        </w:rPr>
        <w:tab/>
        <w:t>2.2.Trên cơ sở nghiên cứu Hồ sơ, phòng xin báo cáo Hồ sơ chưa..............., chưa phù hợp theo quy định Tại.............Phòng...............đã dự thảo thông báo hồ sơkhoong đủ điều kiện giải quyết. Phòng....... kính báo cáo đồng chí Lãnh đạo UBND quận.</w:t>
      </w:r>
    </w:p>
    <w:p w:rsidR="000D101D" w:rsidRPr="000D101D" w:rsidRDefault="000D101D" w:rsidP="000D101D">
      <w:pPr>
        <w:keepNext/>
        <w:spacing w:after="120" w:line="264" w:lineRule="auto"/>
        <w:ind w:firstLine="720"/>
        <w:jc w:val="both"/>
        <w:rPr>
          <w:rFonts w:eastAsia="Calibri" w:cs="Times New Roman"/>
          <w:bCs/>
          <w:sz w:val="26"/>
          <w:szCs w:val="26"/>
        </w:rPr>
      </w:pPr>
      <w:r w:rsidRPr="000D101D">
        <w:rPr>
          <w:rFonts w:eastAsia="Calibri" w:cs="Times New Roman"/>
          <w:sz w:val="26"/>
          <w:szCs w:val="26"/>
          <w:lang w:val="nl-NL"/>
        </w:rPr>
        <w:t xml:space="preserve"> cáo đồng chí Lãnh đạo UBND cấp quận.</w:t>
      </w:r>
      <w:r w:rsidRPr="000D101D">
        <w:rPr>
          <w:rFonts w:eastAsia="Calibri" w:cs="Times New Roman"/>
          <w:sz w:val="26"/>
          <w:szCs w:val="26"/>
          <w:lang w:val="nl-NL"/>
        </w:rPr>
        <w:tab/>
      </w:r>
      <w:r w:rsidRPr="000D101D">
        <w:rPr>
          <w:rFonts w:eastAsia="Calibri" w:cs="Times New Roman"/>
          <w:sz w:val="26"/>
          <w:szCs w:val="26"/>
          <w:lang w:val="nl-NL"/>
        </w:rPr>
        <w:tab/>
      </w:r>
    </w:p>
    <w:p w:rsidR="000D101D" w:rsidRPr="000D101D" w:rsidRDefault="000D101D" w:rsidP="000D101D">
      <w:pPr>
        <w:spacing w:after="0" w:line="240" w:lineRule="auto"/>
        <w:jc w:val="center"/>
        <w:rPr>
          <w:rFonts w:eastAsia="Calibri" w:cs="Times New Roman"/>
          <w:b/>
          <w:sz w:val="26"/>
          <w:szCs w:val="26"/>
          <w:lang w:val="nl-NL"/>
        </w:rPr>
      </w:pPr>
      <w:r w:rsidRPr="000D101D">
        <w:rPr>
          <w:rFonts w:eastAsia="Calibri" w:cs="Times New Roman"/>
          <w:b/>
          <w:sz w:val="26"/>
          <w:szCs w:val="26"/>
          <w:lang w:val="nl-NL"/>
        </w:rPr>
        <w:t>CHUYÊN VIÊN THỤ LÝ                                        LÃNH ĐẠO PHÒNG</w:t>
      </w:r>
      <w:r w:rsidRPr="000D101D">
        <w:rPr>
          <w:rFonts w:eastAsia="Calibri" w:cs="Times New Roman"/>
          <w:b/>
          <w:sz w:val="26"/>
          <w:szCs w:val="26"/>
          <w:lang w:val="nl-NL"/>
        </w:rPr>
        <w:tab/>
      </w:r>
    </w:p>
    <w:p w:rsidR="000D101D" w:rsidRPr="000D101D" w:rsidRDefault="000D101D" w:rsidP="000D101D">
      <w:pPr>
        <w:spacing w:after="0" w:line="240" w:lineRule="auto"/>
        <w:jc w:val="center"/>
        <w:rPr>
          <w:rFonts w:eastAsia="Times New Roman" w:cs="Times New Roman"/>
          <w:i/>
          <w:sz w:val="26"/>
          <w:szCs w:val="26"/>
        </w:rPr>
      </w:pPr>
    </w:p>
    <w:p w:rsidR="006856CE" w:rsidRDefault="006856CE">
      <w:bookmarkStart w:id="0" w:name="_GoBack"/>
      <w:bookmarkEnd w:id="0"/>
    </w:p>
    <w:sectPr w:rsidR="006856CE"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E230A"/>
    <w:multiLevelType w:val="multilevel"/>
    <w:tmpl w:val="80D85278"/>
    <w:lvl w:ilvl="0">
      <w:start w:val="1"/>
      <w:numFmt w:val="decimal"/>
      <w:lvlText w:val="%1."/>
      <w:lvlJc w:val="left"/>
      <w:pPr>
        <w:ind w:left="108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1D"/>
    <w:rsid w:val="000D101D"/>
    <w:rsid w:val="00311660"/>
    <w:rsid w:val="0068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27D67-A66A-4E18-96A3-C564BA39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2024-09-09T03:53:00Z</dcterms:created>
  <dcterms:modified xsi:type="dcterms:W3CDTF">2024-09-09T03:53:00Z</dcterms:modified>
</cp:coreProperties>
</file>