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77" w:rsidRPr="00660B77" w:rsidRDefault="00660B77" w:rsidP="00660B77">
      <w:pPr>
        <w:widowControl w:val="0"/>
        <w:spacing w:after="120"/>
        <w:jc w:val="both"/>
        <w:rPr>
          <w:rFonts w:eastAsia="Calibri" w:cs="Times New Roman"/>
          <w:b/>
          <w:sz w:val="26"/>
          <w:szCs w:val="26"/>
        </w:rPr>
      </w:pPr>
      <w:r w:rsidRPr="00660B77">
        <w:rPr>
          <w:rFonts w:eastAsia="Times New Roman" w:cs="Times New Roman"/>
          <w:b/>
          <w:sz w:val="26"/>
          <w:szCs w:val="26"/>
        </w:rPr>
        <w:t>Biểu mẫu 10-QTQH24</w:t>
      </w:r>
    </w:p>
    <w:p w:rsidR="00660B77" w:rsidRPr="00660B77" w:rsidRDefault="00660B77" w:rsidP="00660B77">
      <w:pPr>
        <w:spacing w:after="0" w:line="288" w:lineRule="atLeast"/>
        <w:ind w:left="1440"/>
        <w:jc w:val="both"/>
        <w:rPr>
          <w:rFonts w:eastAsia="Times New Roman" w:cs="Times New Roman"/>
          <w:b/>
          <w:iCs/>
          <w:color w:val="000000"/>
          <w:sz w:val="26"/>
          <w:szCs w:val="26"/>
        </w:rPr>
      </w:pPr>
    </w:p>
    <w:p w:rsidR="00660B77" w:rsidRPr="00660B77" w:rsidRDefault="00660B77" w:rsidP="00660B77">
      <w:pPr>
        <w:spacing w:after="0" w:line="288" w:lineRule="atLeast"/>
        <w:ind w:firstLine="720"/>
        <w:jc w:val="center"/>
        <w:rPr>
          <w:rFonts w:eastAsia="Times New Roman" w:cs="Times New Roman"/>
          <w:iCs/>
          <w:color w:val="000000"/>
          <w:sz w:val="26"/>
          <w:szCs w:val="26"/>
        </w:rPr>
      </w:pPr>
      <w:r w:rsidRPr="00660B77">
        <w:rPr>
          <w:rFonts w:eastAsia="Times New Roman" w:cs="Times New Roman"/>
          <w:b/>
          <w:iCs/>
          <w:color w:val="000000"/>
          <w:sz w:val="26"/>
          <w:szCs w:val="26"/>
        </w:rPr>
        <w:t>BIỂU TỔNG HỢP HỘI NGHỊ, HỘI THẢO, ĐÀO TẠO VỀ BÁN HÀNG ĐA CẤP TRÊN ĐỊA BÀN THÀNH PHỐ HÀ NỘI</w:t>
      </w:r>
    </w:p>
    <w:p w:rsidR="00660B77" w:rsidRPr="00660B77" w:rsidRDefault="00660B77" w:rsidP="00660B77">
      <w:pPr>
        <w:spacing w:after="0" w:line="288" w:lineRule="atLeast"/>
        <w:jc w:val="both"/>
        <w:rPr>
          <w:rFonts w:eastAsia="Times New Roman" w:cs="Times New Roman"/>
          <w:i/>
          <w:i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23"/>
        <w:gridCol w:w="1849"/>
        <w:gridCol w:w="1550"/>
        <w:gridCol w:w="1697"/>
        <w:gridCol w:w="1492"/>
      </w:tblGrid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Tên hội nghị, hội thảo, đào tạo về BHĐC</w:t>
            </w: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Thời gian tổ chức</w:t>
            </w: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Địa điểm tổ chức</w:t>
            </w: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</w:pPr>
            <w:r w:rsidRPr="00660B77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</w:rPr>
              <w:t>Số lượng người tham gia dự kiến</w:t>
            </w: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60B77" w:rsidRPr="00660B77" w:rsidTr="00E479C7">
        <w:tc>
          <w:tcPr>
            <w:tcW w:w="708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shd w:val="clear" w:color="auto" w:fill="auto"/>
          </w:tcPr>
          <w:p w:rsidR="00660B77" w:rsidRPr="00660B77" w:rsidRDefault="00660B77" w:rsidP="00660B77">
            <w:pPr>
              <w:spacing w:after="0" w:line="288" w:lineRule="atLeast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</w:tr>
    </w:tbl>
    <w:p w:rsidR="00660B77" w:rsidRPr="00660B77" w:rsidRDefault="00660B77" w:rsidP="00660B7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6856CE" w:rsidRDefault="006856CE">
      <w:bookmarkStart w:id="0" w:name="_GoBack"/>
      <w:bookmarkEnd w:id="0"/>
    </w:p>
    <w:sectPr w:rsidR="006856CE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77"/>
    <w:rsid w:val="00311660"/>
    <w:rsid w:val="00660B77"/>
    <w:rsid w:val="006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72F81-DC7E-4E2A-B140-CBCD53B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2024-09-09T03:56:00Z</dcterms:created>
  <dcterms:modified xsi:type="dcterms:W3CDTF">2024-09-09T03:56:00Z</dcterms:modified>
</cp:coreProperties>
</file>