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0F" w:rsidRPr="007A180F" w:rsidRDefault="007A180F" w:rsidP="007A180F">
      <w:pPr>
        <w:spacing w:after="0" w:line="259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M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t>ẫ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u 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Đ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t xml:space="preserve">ơn 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nghị tách hội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180F" w:rsidRP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CỘNG H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t xml:space="preserve">ÒA 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XÃ HỘI CHỦ NGHĨA VIỆT NAM 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Độc lập - Tự do - Hạnh phúc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br/>
        <w:t>----------------------</w:t>
      </w:r>
    </w:p>
    <w:p w:rsidR="007A180F" w:rsidRP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:rsidR="007A180F" w:rsidRP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ĐƠN ĐỀ NGHỊ </w:t>
      </w:r>
    </w:p>
    <w:p w:rsid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Tách Hội ...(1)... thành Hội và Hội ...(2)...</w:t>
      </w:r>
    </w:p>
    <w:p w:rsidR="0045127E" w:rsidRPr="0045127E" w:rsidRDefault="0045127E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A180F" w:rsidRP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Kính gửi: ...(3)...</w:t>
      </w:r>
    </w:p>
    <w:p w:rsidR="007A180F" w:rsidRPr="007A180F" w:rsidRDefault="007A180F" w:rsidP="007A18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180F" w:rsidRPr="007A180F" w:rsidRDefault="007A180F" w:rsidP="007A18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Theo quy định của Nghị định số 45/2010/NĐ-CP ngày 21 tháng 4 năm 2010 của Chính phủ quy định về tổ chức, hoạt động và quản lý hội và Nghị định s</w:t>
      </w:r>
      <w:r w:rsidRPr="007A180F">
        <w:rPr>
          <w:rFonts w:ascii="Times New Roman" w:hAnsi="Times New Roman" w:cs="Times New Roman"/>
          <w:sz w:val="26"/>
          <w:szCs w:val="26"/>
        </w:rPr>
        <w:t>ố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 xml:space="preserve"> 33/2012/NĐ-CP ngày 13 tháng 4 năm 2012 của Chính ph</w:t>
      </w:r>
      <w:r w:rsidRPr="007A180F">
        <w:rPr>
          <w:rFonts w:ascii="Times New Roman" w:hAnsi="Times New Roman" w:cs="Times New Roman"/>
          <w:sz w:val="26"/>
          <w:szCs w:val="26"/>
        </w:rPr>
        <w:t xml:space="preserve">ủ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sửa đổi, bổ sung một số đi</w:t>
      </w:r>
      <w:r w:rsidRPr="007A180F">
        <w:rPr>
          <w:rFonts w:ascii="Times New Roman" w:hAnsi="Times New Roman" w:cs="Times New Roman"/>
          <w:sz w:val="26"/>
          <w:szCs w:val="26"/>
        </w:rPr>
        <w:t>ề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u của 45/2010/NĐ-CP; Hội ...(1)... thông qua việc tách Hội ...(1)... thành Hội ...(1)... và Hội ...(2)... như sau: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Lý d</w:t>
      </w:r>
      <w:r w:rsidRPr="007A180F">
        <w:rPr>
          <w:rFonts w:ascii="Times New Roman" w:hAnsi="Times New Roman" w:cs="Times New Roman"/>
          <w:b/>
          <w:bCs/>
          <w:sz w:val="26"/>
          <w:szCs w:val="26"/>
        </w:rPr>
        <w:t xml:space="preserve">o 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tách hội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>……………………………………(4)………………………………………………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7A180F">
        <w:rPr>
          <w:rFonts w:ascii="Times New Roman" w:hAnsi="Times New Roman" w:cs="Times New Roman"/>
          <w:b/>
          <w:bCs/>
          <w:sz w:val="26"/>
          <w:szCs w:val="26"/>
          <w:lang w:val="vi-VN"/>
        </w:rPr>
        <w:t>Hồ sơ gồm: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>……………………………………(5)………………………………………………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-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Các tài liệu có liên quan (nếu có).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Thông tin li</w:t>
      </w:r>
      <w:r w:rsidRPr="007A180F">
        <w:rPr>
          <w:rFonts w:ascii="Times New Roman" w:hAnsi="Times New Roman" w:cs="Times New Roman"/>
          <w:sz w:val="26"/>
          <w:szCs w:val="26"/>
        </w:rPr>
        <w:t>ê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n hệ: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Họ và tên:</w:t>
      </w:r>
      <w:r w:rsidRPr="007A180F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Địa chỉ:</w:t>
      </w:r>
      <w:r w:rsidRPr="007A180F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……………………………………………………………………………….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Số điện thoại:</w:t>
      </w:r>
      <w:r w:rsidRPr="007A180F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………………………………………………………………………….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  <w:lang w:val="vi-VN"/>
        </w:rPr>
        <w:t>Hội ...(1)... đề nghị ...(3)... xem xét, quyết định cho phép tách Hội ...(1)... thành Hội .</w:t>
      </w:r>
      <w:r w:rsidRPr="007A180F">
        <w:rPr>
          <w:rFonts w:ascii="Times New Roman" w:hAnsi="Times New Roman" w:cs="Times New Roman"/>
          <w:sz w:val="26"/>
          <w:szCs w:val="26"/>
        </w:rPr>
        <w:t>.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.(1)... và Hội .</w:t>
      </w:r>
      <w:r w:rsidRPr="007A180F">
        <w:rPr>
          <w:rFonts w:ascii="Times New Roman" w:hAnsi="Times New Roman" w:cs="Times New Roman"/>
          <w:sz w:val="26"/>
          <w:szCs w:val="26"/>
        </w:rPr>
        <w:t>.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.(2</w:t>
      </w:r>
      <w:r w:rsidRPr="007A180F">
        <w:rPr>
          <w:rFonts w:ascii="Times New Roman" w:hAnsi="Times New Roman" w:cs="Times New Roman"/>
          <w:sz w:val="26"/>
          <w:szCs w:val="26"/>
        </w:rPr>
        <w:t>)…./.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229"/>
      </w:tblGrid>
      <w:tr w:rsidR="007A180F" w:rsidRPr="007A180F" w:rsidTr="002D2385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0F" w:rsidRPr="007A180F" w:rsidRDefault="007A180F" w:rsidP="007A1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7A180F" w:rsidRPr="007A180F" w:rsidRDefault="007A180F" w:rsidP="007A18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8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7A18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7A180F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  <w:r w:rsidRPr="007A180F">
              <w:rPr>
                <w:rFonts w:ascii="Times New Roman" w:hAnsi="Times New Roman" w:cs="Times New Roman"/>
                <w:sz w:val="26"/>
                <w:szCs w:val="26"/>
              </w:rPr>
              <w:br/>
              <w:t>- …;</w:t>
            </w:r>
            <w:r w:rsidRPr="007A180F">
              <w:rPr>
                <w:rFonts w:ascii="Times New Roman" w:hAnsi="Times New Roman" w:cs="Times New Roman"/>
                <w:sz w:val="26"/>
                <w:szCs w:val="26"/>
              </w:rPr>
              <w:br/>
              <w:t>- Lưu …</w:t>
            </w:r>
          </w:p>
        </w:tc>
        <w:tc>
          <w:tcPr>
            <w:tcW w:w="5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80F" w:rsidRDefault="007A180F" w:rsidP="007A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gày ... th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á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ng ... năm ...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br/>
            </w:r>
            <w:r w:rsidRPr="007A18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TM. BAN THƯỜNG VỤ </w:t>
            </w:r>
            <w:r w:rsidRPr="007A18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(6)</w:t>
            </w:r>
            <w:r w:rsidRPr="007A180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A18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CHỦ TỊCH</w:t>
            </w:r>
            <w:r w:rsidRPr="007A18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(Chữ ký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dấu)</w:t>
            </w:r>
            <w:r w:rsidRPr="007A180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7A18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  <w:p w:rsidR="007A180F" w:rsidRDefault="007A180F" w:rsidP="007A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180F" w:rsidRDefault="007A180F" w:rsidP="007A1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A180F" w:rsidRPr="007A180F" w:rsidRDefault="007A180F" w:rsidP="007A1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Ghi ch</w:t>
      </w:r>
      <w:r w:rsidRPr="007A18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ú</w:t>
      </w:r>
      <w:r w:rsidRPr="007A180F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: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(1)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Tên hội bị tách;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(2)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Tên hội được thành lập m</w:t>
      </w:r>
      <w:r w:rsidRPr="007A180F">
        <w:rPr>
          <w:rFonts w:ascii="Times New Roman" w:hAnsi="Times New Roman" w:cs="Times New Roman"/>
          <w:sz w:val="26"/>
          <w:szCs w:val="26"/>
        </w:rPr>
        <w:t>ớ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i do tách hội;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(3)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Cơ quan nhà nước có th</w:t>
      </w:r>
      <w:r w:rsidRPr="007A180F">
        <w:rPr>
          <w:rFonts w:ascii="Times New Roman" w:hAnsi="Times New Roman" w:cs="Times New Roman"/>
          <w:sz w:val="26"/>
          <w:szCs w:val="26"/>
        </w:rPr>
        <w:t>ẩ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m quyền cho phép tách hội;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(4)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Nêu r</w:t>
      </w:r>
      <w:r w:rsidRPr="007A180F">
        <w:rPr>
          <w:rFonts w:ascii="Times New Roman" w:hAnsi="Times New Roman" w:cs="Times New Roman"/>
          <w:sz w:val="26"/>
          <w:szCs w:val="26"/>
        </w:rPr>
        <w:t>õ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 xml:space="preserve"> lý do, sự cần thiết phải t</w:t>
      </w:r>
      <w:r w:rsidRPr="007A180F">
        <w:rPr>
          <w:rFonts w:ascii="Times New Roman" w:hAnsi="Times New Roman" w:cs="Times New Roman"/>
          <w:sz w:val="26"/>
          <w:szCs w:val="26"/>
        </w:rPr>
        <w:t>á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ch hội và việc tách phù hợp quy định của pháp luật;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(5)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Theo Khoản 4 Điều 1 Nghị định s</w:t>
      </w:r>
      <w:r w:rsidRPr="007A180F">
        <w:rPr>
          <w:rFonts w:ascii="Times New Roman" w:hAnsi="Times New Roman" w:cs="Times New Roman"/>
          <w:sz w:val="26"/>
          <w:szCs w:val="26"/>
        </w:rPr>
        <w:t xml:space="preserve">ố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33/2012/NĐ-CP ngày 13/4/2012 của Chính phủ sửa đ</w:t>
      </w:r>
      <w:r w:rsidRPr="007A180F">
        <w:rPr>
          <w:rFonts w:ascii="Times New Roman" w:hAnsi="Times New Roman" w:cs="Times New Roman"/>
          <w:sz w:val="26"/>
          <w:szCs w:val="26"/>
        </w:rPr>
        <w:t>ổ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i, b</w:t>
      </w:r>
      <w:r w:rsidRPr="007A180F">
        <w:rPr>
          <w:rFonts w:ascii="Times New Roman" w:hAnsi="Times New Roman" w:cs="Times New Roman"/>
          <w:sz w:val="26"/>
          <w:szCs w:val="26"/>
        </w:rPr>
        <w:t xml:space="preserve">ổ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sung một số điều của Nghị định số 45/2010/NĐ-CP;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180F">
        <w:rPr>
          <w:rFonts w:ascii="Times New Roman" w:hAnsi="Times New Roman" w:cs="Times New Roman"/>
          <w:sz w:val="26"/>
          <w:szCs w:val="26"/>
        </w:rPr>
        <w:t xml:space="preserve">(6)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Tên gọi kh</w:t>
      </w:r>
      <w:r w:rsidRPr="007A180F">
        <w:rPr>
          <w:rFonts w:ascii="Times New Roman" w:hAnsi="Times New Roman" w:cs="Times New Roman"/>
          <w:sz w:val="26"/>
          <w:szCs w:val="26"/>
        </w:rPr>
        <w:t>á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c quy định về thẩm quyền k</w:t>
      </w:r>
      <w:r w:rsidRPr="007A180F">
        <w:rPr>
          <w:rFonts w:ascii="Times New Roman" w:hAnsi="Times New Roman" w:cs="Times New Roman"/>
          <w:sz w:val="26"/>
          <w:szCs w:val="26"/>
        </w:rPr>
        <w:t xml:space="preserve">ý </w:t>
      </w:r>
      <w:r w:rsidRPr="007A180F">
        <w:rPr>
          <w:rFonts w:ascii="Times New Roman" w:hAnsi="Times New Roman" w:cs="Times New Roman"/>
          <w:sz w:val="26"/>
          <w:szCs w:val="26"/>
          <w:lang w:val="vi-VN"/>
        </w:rPr>
        <w:t>văn bản theo điều lệ hội bị tách</w:t>
      </w:r>
    </w:p>
    <w:p w:rsidR="007A180F" w:rsidRPr="007A180F" w:rsidRDefault="007A180F" w:rsidP="007A180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:rsidR="007F425F" w:rsidRPr="007A180F" w:rsidRDefault="007F425F" w:rsidP="007A180F">
      <w:pPr>
        <w:spacing w:after="0" w:line="240" w:lineRule="auto"/>
        <w:rPr>
          <w:sz w:val="26"/>
          <w:szCs w:val="26"/>
        </w:rPr>
      </w:pPr>
    </w:p>
    <w:sectPr w:rsidR="007F425F" w:rsidRPr="007A180F" w:rsidSect="007A180F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F"/>
    <w:rsid w:val="0045127E"/>
    <w:rsid w:val="007A180F"/>
    <w:rsid w:val="007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2021-04-13T02:45:00Z</dcterms:created>
  <dcterms:modified xsi:type="dcterms:W3CDTF">2021-04-13T02:46:00Z</dcterms:modified>
</cp:coreProperties>
</file>