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1D" w:rsidRPr="00892477" w:rsidRDefault="00A73B1D" w:rsidP="00A73B1D">
      <w:pPr>
        <w:spacing w:before="60" w:after="60" w:line="240" w:lineRule="auto"/>
        <w:jc w:val="both"/>
        <w:rPr>
          <w:rFonts w:ascii="Times New Roman" w:hAnsi="Times New Roman" w:cs="Times New Roman"/>
          <w:b/>
          <w:sz w:val="28"/>
          <w:szCs w:val="28"/>
        </w:rPr>
      </w:pPr>
      <w:r w:rsidRPr="00892477">
        <w:rPr>
          <w:rFonts w:ascii="Times New Roman" w:hAnsi="Times New Roman" w:cs="Times New Roman"/>
          <w:b/>
          <w:sz w:val="28"/>
          <w:szCs w:val="28"/>
        </w:rPr>
        <w:t xml:space="preserve">Mẫu  - </w:t>
      </w:r>
      <w:bookmarkStart w:id="0" w:name="_GoBack"/>
      <w:r w:rsidRPr="00892477">
        <w:rPr>
          <w:rFonts w:ascii="Times New Roman" w:hAnsi="Times New Roman" w:cs="Times New Roman"/>
          <w:b/>
          <w:sz w:val="28"/>
          <w:szCs w:val="28"/>
        </w:rPr>
        <w:t>Quy chế làm việc</w:t>
      </w:r>
    </w:p>
    <w:tbl>
      <w:tblPr>
        <w:tblW w:w="10889" w:type="dxa"/>
        <w:jc w:val="center"/>
        <w:tblLook w:val="01E0" w:firstRow="1" w:lastRow="1" w:firstColumn="1" w:lastColumn="1" w:noHBand="0" w:noVBand="0"/>
      </w:tblPr>
      <w:tblGrid>
        <w:gridCol w:w="5099"/>
        <w:gridCol w:w="5790"/>
      </w:tblGrid>
      <w:tr w:rsidR="00A73B1D" w:rsidRPr="00892477" w:rsidTr="001C3305">
        <w:trPr>
          <w:trHeight w:val="2045"/>
          <w:jc w:val="center"/>
        </w:trPr>
        <w:tc>
          <w:tcPr>
            <w:tcW w:w="5099" w:type="dxa"/>
          </w:tcPr>
          <w:bookmarkEnd w:id="0"/>
          <w:p w:rsidR="00A73B1D" w:rsidRPr="00892477" w:rsidRDefault="00A73B1D" w:rsidP="001C3305">
            <w:pPr>
              <w:spacing w:before="60" w:after="60" w:line="240" w:lineRule="auto"/>
              <w:jc w:val="center"/>
              <w:rPr>
                <w:rFonts w:ascii="Times New Roman" w:hAnsi="Times New Roman" w:cs="Times New Roman"/>
                <w:b/>
                <w:spacing w:val="-26"/>
                <w:sz w:val="28"/>
                <w:szCs w:val="28"/>
              </w:rPr>
            </w:pPr>
            <w:r w:rsidRPr="00892477">
              <w:rPr>
                <w:rFonts w:ascii="Times New Roman" w:hAnsi="Times New Roman" w:cs="Times New Roman"/>
                <w:spacing w:val="-26"/>
                <w:sz w:val="28"/>
                <w:szCs w:val="28"/>
              </w:rPr>
              <w:t xml:space="preserve">                                                                                                                                                                                                                                                                                                                                                                                                                                                                                                                                                                                                 </w:t>
            </w:r>
            <w:r w:rsidRPr="00892477">
              <w:rPr>
                <w:rFonts w:ascii="Times New Roman" w:hAnsi="Times New Roman" w:cs="Times New Roman"/>
                <w:b/>
                <w:spacing w:val="-26"/>
                <w:sz w:val="28"/>
                <w:szCs w:val="28"/>
              </w:rPr>
              <w:t>ĐẠI HỘI KHÓA …..</w:t>
            </w:r>
          </w:p>
          <w:p w:rsidR="00A73B1D" w:rsidRPr="00892477" w:rsidRDefault="00A73B1D" w:rsidP="001C3305">
            <w:pPr>
              <w:spacing w:before="60" w:after="60" w:line="240" w:lineRule="auto"/>
              <w:jc w:val="center"/>
              <w:rPr>
                <w:rFonts w:ascii="Times New Roman" w:hAnsi="Times New Roman" w:cs="Times New Roman"/>
                <w:b/>
                <w:spacing w:val="-26"/>
                <w:sz w:val="28"/>
                <w:szCs w:val="28"/>
              </w:rPr>
            </w:pPr>
            <w:r w:rsidRPr="00892477">
              <w:rPr>
                <w:rFonts w:ascii="Times New Roman" w:hAnsi="Times New Roman" w:cs="Times New Roman"/>
                <w:b/>
                <w:spacing w:val="-26"/>
                <w:sz w:val="28"/>
                <w:szCs w:val="28"/>
              </w:rPr>
              <w:t>HỘI  ………………….</w:t>
            </w:r>
          </w:p>
          <w:p w:rsidR="00A73B1D" w:rsidRPr="00892477" w:rsidRDefault="00A73B1D" w:rsidP="001C3305">
            <w:pPr>
              <w:spacing w:before="60" w:after="60" w:line="240" w:lineRule="auto"/>
              <w:rPr>
                <w:rFonts w:ascii="Times New Roman" w:hAnsi="Times New Roman" w:cs="Times New Roman"/>
                <w:b/>
                <w:spacing w:val="-26"/>
                <w:sz w:val="28"/>
                <w:szCs w:val="28"/>
              </w:rPr>
            </w:pPr>
            <w:r w:rsidRPr="00892477">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3B1DD69" wp14:editId="5987A882">
                      <wp:simplePos x="0" y="0"/>
                      <wp:positionH relativeFrom="column">
                        <wp:posOffset>939165</wp:posOffset>
                      </wp:positionH>
                      <wp:positionV relativeFrom="paragraph">
                        <wp:posOffset>55245</wp:posOffset>
                      </wp:positionV>
                      <wp:extent cx="1244600" cy="0"/>
                      <wp:effectExtent l="5715" t="7620" r="698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4.35pt" to="171.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J9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Cb5Pks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"/>
                  </w:pict>
                </mc:Fallback>
              </mc:AlternateContent>
            </w:r>
          </w:p>
          <w:p w:rsidR="00A73B1D" w:rsidRPr="00892477" w:rsidRDefault="00A73B1D" w:rsidP="001C3305">
            <w:pPr>
              <w:spacing w:before="60" w:after="60" w:line="240" w:lineRule="auto"/>
              <w:rPr>
                <w:rFonts w:ascii="Times New Roman" w:hAnsi="Times New Roman" w:cs="Times New Roman"/>
                <w:b/>
                <w:spacing w:val="-26"/>
                <w:sz w:val="28"/>
                <w:szCs w:val="28"/>
              </w:rPr>
            </w:pPr>
            <w:r w:rsidRPr="00892477">
              <w:rPr>
                <w:rFonts w:ascii="Times New Roman" w:hAnsi="Times New Roman" w:cs="Times New Roman"/>
                <w:sz w:val="28"/>
                <w:szCs w:val="28"/>
              </w:rPr>
              <w:t xml:space="preserve">                  </w:t>
            </w:r>
          </w:p>
        </w:tc>
        <w:tc>
          <w:tcPr>
            <w:tcW w:w="5790" w:type="dxa"/>
          </w:tcPr>
          <w:p w:rsidR="00A73B1D" w:rsidRPr="00892477" w:rsidRDefault="00A73B1D" w:rsidP="001C3305">
            <w:pPr>
              <w:spacing w:before="60" w:after="60" w:line="240" w:lineRule="auto"/>
              <w:rPr>
                <w:rFonts w:ascii="Times New Roman" w:hAnsi="Times New Roman" w:cs="Times New Roman"/>
                <w:b/>
                <w:spacing w:val="-26"/>
                <w:sz w:val="28"/>
                <w:szCs w:val="28"/>
              </w:rPr>
            </w:pPr>
            <w:r w:rsidRPr="00892477">
              <w:rPr>
                <w:rFonts w:ascii="Times New Roman" w:hAnsi="Times New Roman" w:cs="Times New Roman"/>
                <w:b/>
                <w:spacing w:val="-26"/>
                <w:sz w:val="28"/>
                <w:szCs w:val="28"/>
              </w:rPr>
              <w:t xml:space="preserve">         </w:t>
            </w:r>
          </w:p>
          <w:p w:rsidR="00A73B1D" w:rsidRPr="00892477" w:rsidRDefault="00A73B1D" w:rsidP="001C3305">
            <w:pPr>
              <w:spacing w:before="60" w:after="60" w:line="240" w:lineRule="auto"/>
              <w:rPr>
                <w:rFonts w:ascii="Times New Roman" w:hAnsi="Times New Roman" w:cs="Times New Roman"/>
                <w:i/>
                <w:sz w:val="28"/>
                <w:szCs w:val="28"/>
              </w:rPr>
            </w:pPr>
          </w:p>
          <w:p w:rsidR="00A73B1D" w:rsidRPr="00892477" w:rsidRDefault="00A73B1D" w:rsidP="001C3305">
            <w:pPr>
              <w:spacing w:before="60" w:after="60" w:line="240" w:lineRule="auto"/>
              <w:rPr>
                <w:rFonts w:ascii="Times New Roman" w:hAnsi="Times New Roman" w:cs="Times New Roman"/>
                <w:i/>
                <w:sz w:val="28"/>
                <w:szCs w:val="28"/>
              </w:rPr>
            </w:pPr>
          </w:p>
          <w:p w:rsidR="00A73B1D" w:rsidRPr="00892477" w:rsidRDefault="00A73B1D" w:rsidP="001C3305">
            <w:pPr>
              <w:spacing w:before="60" w:after="60" w:line="240" w:lineRule="auto"/>
              <w:rPr>
                <w:rFonts w:ascii="Times New Roman" w:hAnsi="Times New Roman" w:cs="Times New Roman"/>
                <w:i/>
                <w:sz w:val="28"/>
                <w:szCs w:val="28"/>
              </w:rPr>
            </w:pPr>
            <w:r w:rsidRPr="00892477">
              <w:rPr>
                <w:rFonts w:ascii="Times New Roman" w:hAnsi="Times New Roman" w:cs="Times New Roman"/>
                <w:i/>
                <w:sz w:val="28"/>
                <w:szCs w:val="28"/>
              </w:rPr>
              <w:t xml:space="preserve">            Hà Nội, ngày …….. tháng ……  năm 20…</w:t>
            </w:r>
          </w:p>
          <w:p w:rsidR="00A73B1D" w:rsidRPr="00892477" w:rsidRDefault="00A73B1D" w:rsidP="001C3305">
            <w:pPr>
              <w:spacing w:before="60" w:after="60" w:line="240" w:lineRule="auto"/>
              <w:rPr>
                <w:rFonts w:ascii="Times New Roman" w:hAnsi="Times New Roman" w:cs="Times New Roman"/>
                <w:i/>
                <w:sz w:val="28"/>
                <w:szCs w:val="28"/>
              </w:rPr>
            </w:pPr>
          </w:p>
        </w:tc>
      </w:tr>
    </w:tbl>
    <w:p w:rsidR="00A73B1D" w:rsidRPr="00892477" w:rsidRDefault="00A73B1D" w:rsidP="00A73B1D">
      <w:pPr>
        <w:spacing w:before="60" w:after="60" w:line="240" w:lineRule="auto"/>
        <w:jc w:val="center"/>
        <w:rPr>
          <w:rFonts w:ascii="Times New Roman" w:hAnsi="Times New Roman" w:cs="Times New Roman"/>
          <w:b/>
          <w:sz w:val="28"/>
          <w:szCs w:val="28"/>
        </w:rPr>
      </w:pPr>
      <w:r w:rsidRPr="00892477">
        <w:rPr>
          <w:rFonts w:ascii="Times New Roman" w:hAnsi="Times New Roman" w:cs="Times New Roman"/>
          <w:b/>
          <w:sz w:val="28"/>
          <w:szCs w:val="28"/>
        </w:rPr>
        <w:t>QUY CHẾ</w:t>
      </w:r>
    </w:p>
    <w:p w:rsidR="00A73B1D" w:rsidRPr="00892477" w:rsidRDefault="00A73B1D" w:rsidP="00A73B1D">
      <w:pPr>
        <w:spacing w:before="60" w:after="60" w:line="240" w:lineRule="auto"/>
        <w:jc w:val="center"/>
        <w:rPr>
          <w:rFonts w:ascii="Times New Roman" w:hAnsi="Times New Roman" w:cs="Times New Roman"/>
          <w:b/>
          <w:sz w:val="28"/>
          <w:szCs w:val="28"/>
        </w:rPr>
      </w:pPr>
      <w:r w:rsidRPr="00892477">
        <w:rPr>
          <w:rFonts w:ascii="Times New Roman" w:hAnsi="Times New Roman" w:cs="Times New Roman"/>
          <w:b/>
          <w:sz w:val="28"/>
          <w:szCs w:val="28"/>
        </w:rPr>
        <w:t xml:space="preserve">Làm việc của Đại hội Hội ……. khóa ….. (nhiệm kỳ 20……. </w:t>
      </w:r>
      <w:r w:rsidRPr="00892477">
        <w:rPr>
          <w:rFonts w:ascii="Times New Roman" w:hAnsi="Times New Roman" w:cs="Times New Roman"/>
          <w:sz w:val="28"/>
          <w:szCs w:val="28"/>
        </w:rPr>
        <w:t>–</w:t>
      </w:r>
      <w:r w:rsidRPr="00892477">
        <w:rPr>
          <w:rFonts w:ascii="Times New Roman" w:hAnsi="Times New Roman" w:cs="Times New Roman"/>
          <w:b/>
          <w:sz w:val="28"/>
          <w:szCs w:val="28"/>
        </w:rPr>
        <w:t xml:space="preserve"> 20………)</w:t>
      </w:r>
    </w:p>
    <w:p w:rsidR="00A73B1D" w:rsidRPr="00892477" w:rsidRDefault="00A73B1D" w:rsidP="00A73B1D">
      <w:pPr>
        <w:spacing w:before="60" w:after="60" w:line="240" w:lineRule="auto"/>
        <w:ind w:firstLine="432"/>
        <w:jc w:val="center"/>
        <w:rPr>
          <w:rFonts w:ascii="Times New Roman" w:hAnsi="Times New Roman" w:cs="Times New Roman"/>
          <w:b/>
          <w:spacing w:val="-6"/>
          <w:sz w:val="28"/>
          <w:szCs w:val="28"/>
        </w:rPr>
      </w:pPr>
      <w:r w:rsidRPr="00892477">
        <w:rPr>
          <w:rFonts w:ascii="Times New Roman" w:hAnsi="Times New Roman" w:cs="Times New Roman"/>
          <w:b/>
          <w:noProof/>
          <w:spacing w:val="-6"/>
          <w:sz w:val="28"/>
          <w:szCs w:val="28"/>
        </w:rPr>
        <mc:AlternateContent>
          <mc:Choice Requires="wps">
            <w:drawing>
              <wp:anchor distT="0" distB="0" distL="114300" distR="114300" simplePos="0" relativeHeight="251660288" behindDoc="0" locked="0" layoutInCell="1" allowOverlap="1" wp14:anchorId="4458793D" wp14:editId="112FF639">
                <wp:simplePos x="0" y="0"/>
                <wp:positionH relativeFrom="column">
                  <wp:posOffset>2669540</wp:posOffset>
                </wp:positionH>
                <wp:positionV relativeFrom="paragraph">
                  <wp:posOffset>59690</wp:posOffset>
                </wp:positionV>
                <wp:extent cx="937260" cy="5715"/>
                <wp:effectExtent l="12065" t="12065" r="12700"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10.2pt;margin-top:4.7pt;width:73.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"/>
            </w:pict>
          </mc:Fallback>
        </mc:AlternateContent>
      </w:r>
    </w:p>
    <w:p w:rsidR="00A73B1D" w:rsidRPr="00892477" w:rsidRDefault="00A73B1D" w:rsidP="00A73B1D">
      <w:pPr>
        <w:spacing w:before="60" w:after="60" w:line="240" w:lineRule="auto"/>
        <w:ind w:firstLine="432"/>
        <w:jc w:val="both"/>
        <w:rPr>
          <w:rFonts w:ascii="Times New Roman" w:hAnsi="Times New Roman" w:cs="Times New Roman"/>
          <w:b/>
          <w:spacing w:val="-6"/>
          <w:sz w:val="28"/>
          <w:szCs w:val="28"/>
        </w:rPr>
      </w:pPr>
      <w:r w:rsidRPr="00892477">
        <w:rPr>
          <w:rFonts w:ascii="Times New Roman" w:hAnsi="Times New Roman" w:cs="Times New Roman"/>
          <w:b/>
          <w:spacing w:val="-6"/>
          <w:sz w:val="28"/>
          <w:szCs w:val="28"/>
        </w:rPr>
        <w:t xml:space="preserve">    I. Nội dung Đại hội</w:t>
      </w:r>
    </w:p>
    <w:p w:rsidR="00A73B1D" w:rsidRPr="00892477" w:rsidRDefault="00A73B1D" w:rsidP="00A73B1D">
      <w:pPr>
        <w:spacing w:before="60" w:after="60" w:line="240" w:lineRule="auto"/>
        <w:jc w:val="both"/>
        <w:rPr>
          <w:rFonts w:ascii="Times New Roman" w:hAnsi="Times New Roman" w:cs="Times New Roman"/>
          <w:sz w:val="28"/>
          <w:szCs w:val="28"/>
        </w:rPr>
      </w:pPr>
      <w:r w:rsidRPr="00892477">
        <w:rPr>
          <w:rFonts w:ascii="Times New Roman" w:hAnsi="Times New Roman" w:cs="Times New Roman"/>
          <w:b/>
          <w:spacing w:val="-6"/>
          <w:sz w:val="28"/>
          <w:szCs w:val="28"/>
        </w:rPr>
        <w:tab/>
      </w:r>
      <w:r w:rsidRPr="00892477">
        <w:rPr>
          <w:rFonts w:ascii="Times New Roman" w:hAnsi="Times New Roman" w:cs="Times New Roman"/>
          <w:spacing w:val="-6"/>
          <w:sz w:val="28"/>
          <w:szCs w:val="28"/>
        </w:rPr>
        <w:t xml:space="preserve">1. </w:t>
      </w:r>
      <w:r w:rsidRPr="00892477">
        <w:rPr>
          <w:rFonts w:ascii="Times New Roman" w:hAnsi="Times New Roman" w:cs="Times New Roman"/>
          <w:spacing w:val="-6"/>
          <w:sz w:val="28"/>
          <w:szCs w:val="28"/>
          <w:lang w:val="vi-VN"/>
        </w:rPr>
        <w:t>Báo cáo</w:t>
      </w:r>
      <w:r w:rsidRPr="00892477">
        <w:rPr>
          <w:rFonts w:ascii="Times New Roman" w:hAnsi="Times New Roman" w:cs="Times New Roman"/>
          <w:spacing w:val="-6"/>
          <w:sz w:val="28"/>
          <w:szCs w:val="28"/>
        </w:rPr>
        <w:t>, tổng kết</w:t>
      </w:r>
      <w:r w:rsidRPr="00892477">
        <w:rPr>
          <w:rFonts w:ascii="Times New Roman" w:hAnsi="Times New Roman" w:cs="Times New Roman"/>
          <w:spacing w:val="-6"/>
          <w:sz w:val="28"/>
          <w:szCs w:val="28"/>
          <w:lang w:val="vi-VN"/>
        </w:rPr>
        <w:t xml:space="preserve"> quá trình</w:t>
      </w:r>
      <w:r w:rsidRPr="00892477">
        <w:rPr>
          <w:rFonts w:ascii="Times New Roman" w:hAnsi="Times New Roman" w:cs="Times New Roman"/>
          <w:spacing w:val="-6"/>
          <w:sz w:val="28"/>
          <w:szCs w:val="28"/>
        </w:rPr>
        <w:t xml:space="preserve"> hoạt động</w:t>
      </w:r>
      <w:r w:rsidRPr="00892477">
        <w:rPr>
          <w:rFonts w:ascii="Times New Roman" w:hAnsi="Times New Roman" w:cs="Times New Roman"/>
          <w:spacing w:val="-6"/>
          <w:sz w:val="28"/>
          <w:szCs w:val="28"/>
          <w:lang w:val="vi-VN"/>
        </w:rPr>
        <w:t xml:space="preserve"> </w:t>
      </w:r>
      <w:r w:rsidRPr="00892477">
        <w:rPr>
          <w:rFonts w:ascii="Times New Roman" w:hAnsi="Times New Roman" w:cs="Times New Roman"/>
          <w:sz w:val="28"/>
          <w:szCs w:val="28"/>
        </w:rPr>
        <w:t xml:space="preserve">Hội ….., khóa … </w:t>
      </w:r>
      <w:r w:rsidRPr="00892477">
        <w:rPr>
          <w:rFonts w:ascii="Times New Roman" w:hAnsi="Times New Roman" w:cs="Times New Roman"/>
          <w:spacing w:val="-6"/>
          <w:sz w:val="28"/>
          <w:szCs w:val="28"/>
        </w:rPr>
        <w:t>(nhiệm kỳ 20</w:t>
      </w:r>
      <w:r>
        <w:rPr>
          <w:rFonts w:ascii="Times New Roman" w:hAnsi="Times New Roman" w:cs="Times New Roman"/>
          <w:spacing w:val="-6"/>
          <w:sz w:val="28"/>
          <w:szCs w:val="28"/>
        </w:rPr>
        <w:t>...</w:t>
      </w:r>
      <w:r w:rsidRPr="00892477">
        <w:rPr>
          <w:rFonts w:ascii="Times New Roman" w:hAnsi="Times New Roman" w:cs="Times New Roman"/>
          <w:spacing w:val="-6"/>
          <w:sz w:val="28"/>
          <w:szCs w:val="28"/>
        </w:rPr>
        <w:t xml:space="preserve"> - 20</w:t>
      </w:r>
      <w:r>
        <w:rPr>
          <w:rFonts w:ascii="Times New Roman" w:hAnsi="Times New Roman" w:cs="Times New Roman"/>
          <w:spacing w:val="-6"/>
          <w:sz w:val="28"/>
          <w:szCs w:val="28"/>
        </w:rPr>
        <w:t>....</w:t>
      </w:r>
      <w:r w:rsidRPr="00892477">
        <w:rPr>
          <w:rFonts w:ascii="Times New Roman" w:hAnsi="Times New Roman" w:cs="Times New Roman"/>
          <w:spacing w:val="-6"/>
          <w:sz w:val="28"/>
          <w:szCs w:val="28"/>
        </w:rPr>
        <w:t>).</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b/>
          <w:spacing w:val="-6"/>
          <w:sz w:val="28"/>
          <w:szCs w:val="28"/>
        </w:rPr>
        <w:tab/>
        <w:t>2.</w:t>
      </w:r>
      <w:r w:rsidRPr="00892477">
        <w:rPr>
          <w:rFonts w:ascii="Times New Roman" w:hAnsi="Times New Roman" w:cs="Times New Roman"/>
          <w:spacing w:val="-6"/>
          <w:sz w:val="28"/>
          <w:szCs w:val="28"/>
        </w:rPr>
        <w:t xml:space="preserve"> Bầu Ban Chấp hành, Ban Kiểm tra </w:t>
      </w:r>
      <w:r w:rsidRPr="00892477">
        <w:rPr>
          <w:rFonts w:ascii="Times New Roman" w:hAnsi="Times New Roman" w:cs="Times New Roman"/>
          <w:sz w:val="28"/>
          <w:szCs w:val="28"/>
        </w:rPr>
        <w:t>Hội ……, khóa ….</w:t>
      </w:r>
      <w:r w:rsidRPr="00892477">
        <w:rPr>
          <w:rFonts w:ascii="Times New Roman" w:hAnsi="Times New Roman" w:cs="Times New Roman"/>
          <w:spacing w:val="-6"/>
          <w:sz w:val="28"/>
          <w:szCs w:val="28"/>
        </w:rPr>
        <w:t xml:space="preserve"> (nhiệm kỳ 20</w:t>
      </w:r>
      <w:r>
        <w:rPr>
          <w:rFonts w:ascii="Times New Roman" w:hAnsi="Times New Roman" w:cs="Times New Roman"/>
          <w:spacing w:val="-6"/>
          <w:sz w:val="28"/>
          <w:szCs w:val="28"/>
        </w:rPr>
        <w:t>...</w:t>
      </w:r>
      <w:r w:rsidRPr="00892477">
        <w:rPr>
          <w:rFonts w:ascii="Times New Roman" w:hAnsi="Times New Roman" w:cs="Times New Roman"/>
          <w:spacing w:val="-6"/>
          <w:sz w:val="28"/>
          <w:szCs w:val="28"/>
        </w:rPr>
        <w:t>. – 20</w:t>
      </w:r>
      <w:r>
        <w:rPr>
          <w:rFonts w:ascii="Times New Roman" w:hAnsi="Times New Roman" w:cs="Times New Roman"/>
          <w:spacing w:val="-6"/>
          <w:sz w:val="28"/>
          <w:szCs w:val="28"/>
        </w:rPr>
        <w:t>...</w:t>
      </w:r>
      <w:r w:rsidRPr="00892477">
        <w:rPr>
          <w:rFonts w:ascii="Times New Roman" w:hAnsi="Times New Roman" w:cs="Times New Roman"/>
          <w:spacing w:val="-6"/>
          <w:sz w:val="28"/>
          <w:szCs w:val="28"/>
        </w:rPr>
        <w:t>.).</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ab/>
      </w:r>
      <w:r w:rsidRPr="00892477">
        <w:rPr>
          <w:rFonts w:ascii="Times New Roman" w:hAnsi="Times New Roman" w:cs="Times New Roman"/>
          <w:b/>
          <w:spacing w:val="-6"/>
          <w:sz w:val="28"/>
          <w:szCs w:val="28"/>
        </w:rPr>
        <w:t xml:space="preserve">3. </w:t>
      </w:r>
      <w:r w:rsidRPr="00892477">
        <w:rPr>
          <w:rFonts w:ascii="Times New Roman" w:hAnsi="Times New Roman" w:cs="Times New Roman"/>
          <w:spacing w:val="-6"/>
          <w:sz w:val="28"/>
          <w:szCs w:val="28"/>
        </w:rPr>
        <w:t xml:space="preserve">Xây dựng phương hướng hoạt động của </w:t>
      </w:r>
      <w:r w:rsidRPr="00892477">
        <w:rPr>
          <w:rFonts w:ascii="Times New Roman" w:hAnsi="Times New Roman" w:cs="Times New Roman"/>
          <w:sz w:val="28"/>
          <w:szCs w:val="28"/>
        </w:rPr>
        <w:t xml:space="preserve">Hội ………., khóa ….. </w:t>
      </w:r>
      <w:r w:rsidRPr="00892477">
        <w:rPr>
          <w:rFonts w:ascii="Times New Roman" w:hAnsi="Times New Roman" w:cs="Times New Roman"/>
          <w:spacing w:val="-6"/>
          <w:sz w:val="28"/>
          <w:szCs w:val="28"/>
        </w:rPr>
        <w:t>(nhiệm kỳ 20….- 20….).</w:t>
      </w:r>
    </w:p>
    <w:p w:rsidR="00A73B1D" w:rsidRPr="00892477" w:rsidRDefault="00A73B1D" w:rsidP="00A73B1D">
      <w:pPr>
        <w:spacing w:before="60" w:after="60" w:line="240" w:lineRule="auto"/>
        <w:ind w:firstLine="432"/>
        <w:jc w:val="both"/>
        <w:rPr>
          <w:rFonts w:ascii="Times New Roman" w:hAnsi="Times New Roman" w:cs="Times New Roman"/>
          <w:b/>
          <w:spacing w:val="-6"/>
          <w:sz w:val="28"/>
          <w:szCs w:val="28"/>
        </w:rPr>
      </w:pPr>
      <w:r w:rsidRPr="00892477">
        <w:rPr>
          <w:rFonts w:ascii="Times New Roman" w:hAnsi="Times New Roman" w:cs="Times New Roman"/>
          <w:b/>
          <w:spacing w:val="-6"/>
          <w:sz w:val="28"/>
          <w:szCs w:val="28"/>
        </w:rPr>
        <w:tab/>
        <w:t>II. Thời gian, địa điểm làm việc</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ab/>
        <w:t>- Đại hội làm việc … .. ngày……………..; Từ …..đến….</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ab/>
        <w:t>- Địa điểm: …………..</w:t>
      </w:r>
    </w:p>
    <w:p w:rsidR="00A73B1D" w:rsidRPr="00892477" w:rsidRDefault="00A73B1D" w:rsidP="00A73B1D">
      <w:pPr>
        <w:spacing w:before="60" w:after="60" w:line="240" w:lineRule="auto"/>
        <w:jc w:val="both"/>
        <w:rPr>
          <w:rFonts w:ascii="Times New Roman" w:hAnsi="Times New Roman" w:cs="Times New Roman"/>
          <w:b/>
          <w:spacing w:val="-10"/>
          <w:sz w:val="28"/>
          <w:szCs w:val="28"/>
        </w:rPr>
      </w:pPr>
      <w:r w:rsidRPr="00892477">
        <w:rPr>
          <w:rFonts w:ascii="Times New Roman" w:hAnsi="Times New Roman" w:cs="Times New Roman"/>
          <w:b/>
          <w:spacing w:val="-10"/>
          <w:sz w:val="28"/>
          <w:szCs w:val="28"/>
        </w:rPr>
        <w:tab/>
        <w:t>III. Nhiệm vụ, quyền hạn của Đoàn Chủ tịch, Đoàn Thư ký</w:t>
      </w:r>
    </w:p>
    <w:p w:rsidR="00A73B1D" w:rsidRPr="00892477" w:rsidRDefault="00A73B1D" w:rsidP="00A73B1D">
      <w:pPr>
        <w:spacing w:before="60" w:after="60" w:line="240" w:lineRule="auto"/>
        <w:ind w:firstLine="432"/>
        <w:jc w:val="both"/>
        <w:rPr>
          <w:rFonts w:ascii="Times New Roman" w:hAnsi="Times New Roman" w:cs="Times New Roman"/>
          <w:b/>
          <w:spacing w:val="-6"/>
          <w:sz w:val="28"/>
          <w:szCs w:val="28"/>
        </w:rPr>
      </w:pPr>
      <w:r w:rsidRPr="00892477">
        <w:rPr>
          <w:rFonts w:ascii="Times New Roman" w:hAnsi="Times New Roman" w:cs="Times New Roman"/>
          <w:b/>
          <w:spacing w:val="-6"/>
          <w:sz w:val="28"/>
          <w:szCs w:val="28"/>
        </w:rPr>
        <w:tab/>
        <w:t>1. Đoàn Chủ tịch</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ab/>
        <w:t>1.1. Đoàn Chủ tịch là cơ quan điều hành công việc của Đại hội, làm việc theo nguyên tắc tập thể, quyết định theo đa số. Số lượng và nhân sự Đoàn chủ tịch do Đại hội quyết định.</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ab/>
        <w:t>1.2. Nhiệm vụ của Đoàn Chủ tịch</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ab/>
        <w:t>- Điều hành công việc của Đại hội theo chương trình, Quy chế làm việc đã được Đại hội biểu quyết thông qua. Phân công các thành viên điều hành các nội dung của chương trình Đại hội. Ký các văn bản theo quy chế làm việc.</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ab/>
        <w:t>- Hướng dẫn Đại hội thảo luận; kết luận ý kiến thảo luận; lấy biểu quyết của đại biểu về nội dung kết luận.</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ab/>
        <w:t xml:space="preserve">- Điều hành Đại hội bầu cử Ban Chấp hành, Ban Kiểm tra </w:t>
      </w:r>
      <w:r w:rsidRPr="00892477">
        <w:rPr>
          <w:rFonts w:ascii="Times New Roman" w:hAnsi="Times New Roman" w:cs="Times New Roman"/>
          <w:spacing w:val="-6"/>
          <w:sz w:val="28"/>
          <w:szCs w:val="28"/>
          <w:lang w:val="vi-VN"/>
        </w:rPr>
        <w:t>khóa</w:t>
      </w:r>
      <w:r w:rsidRPr="00892477">
        <w:rPr>
          <w:rFonts w:ascii="Times New Roman" w:hAnsi="Times New Roman" w:cs="Times New Roman"/>
          <w:spacing w:val="-6"/>
          <w:sz w:val="28"/>
          <w:szCs w:val="28"/>
        </w:rPr>
        <w:t>……</w:t>
      </w:r>
      <w:r w:rsidRPr="00892477">
        <w:rPr>
          <w:rFonts w:ascii="Times New Roman" w:hAnsi="Times New Roman" w:cs="Times New Roman"/>
          <w:spacing w:val="-6"/>
          <w:sz w:val="28"/>
          <w:szCs w:val="28"/>
          <w:lang w:val="vi-VN"/>
        </w:rPr>
        <w:t>, nhiệm kỳ</w:t>
      </w:r>
      <w:r w:rsidRPr="00892477">
        <w:rPr>
          <w:rFonts w:ascii="Times New Roman" w:hAnsi="Times New Roman" w:cs="Times New Roman"/>
          <w:spacing w:val="-6"/>
          <w:sz w:val="28"/>
          <w:szCs w:val="28"/>
        </w:rPr>
        <w:t xml:space="preserve"> (20…. – 20….).</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ab/>
        <w:t>- Chỉ đạo hoạt động của đại biểu và các cơ quan giúp việc Đại hội.</w:t>
      </w:r>
    </w:p>
    <w:p w:rsidR="00A73B1D" w:rsidRPr="00892477" w:rsidRDefault="00A73B1D" w:rsidP="00A73B1D">
      <w:pPr>
        <w:spacing w:before="60" w:after="60" w:line="240" w:lineRule="auto"/>
        <w:ind w:firstLine="432"/>
        <w:jc w:val="both"/>
        <w:rPr>
          <w:rFonts w:ascii="Times New Roman" w:hAnsi="Times New Roman" w:cs="Times New Roman"/>
          <w:b/>
          <w:spacing w:val="-6"/>
          <w:sz w:val="28"/>
          <w:szCs w:val="28"/>
        </w:rPr>
      </w:pPr>
      <w:r w:rsidRPr="00892477">
        <w:rPr>
          <w:rFonts w:ascii="Times New Roman" w:hAnsi="Times New Roman" w:cs="Times New Roman"/>
          <w:b/>
          <w:spacing w:val="-6"/>
          <w:sz w:val="28"/>
          <w:szCs w:val="28"/>
        </w:rPr>
        <w:tab/>
        <w:t>2. Đoàn Thư ký</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ab/>
        <w:t xml:space="preserve">2.1. Đoàn thư ký của Đại hội bao gồm một số đại biểu chính thức dự Đại hội. Ban </w:t>
      </w:r>
      <w:r w:rsidRPr="00892477">
        <w:rPr>
          <w:rFonts w:ascii="Times New Roman" w:hAnsi="Times New Roman" w:cs="Times New Roman"/>
          <w:spacing w:val="-6"/>
          <w:sz w:val="28"/>
          <w:szCs w:val="28"/>
          <w:lang w:val="vi-VN"/>
        </w:rPr>
        <w:t>Tổ chức</w:t>
      </w:r>
      <w:r w:rsidRPr="00892477">
        <w:rPr>
          <w:rFonts w:ascii="Times New Roman" w:hAnsi="Times New Roman" w:cs="Times New Roman"/>
          <w:spacing w:val="-6"/>
          <w:sz w:val="28"/>
          <w:szCs w:val="28"/>
        </w:rPr>
        <w:t xml:space="preserve"> giới thiệu số lượng và nhân sự Đoàn thư ký để Đại hội biểu quyết. Trưởng </w:t>
      </w:r>
      <w:r w:rsidRPr="00892477">
        <w:rPr>
          <w:rFonts w:ascii="Times New Roman" w:hAnsi="Times New Roman" w:cs="Times New Roman"/>
          <w:spacing w:val="-6"/>
          <w:sz w:val="28"/>
          <w:szCs w:val="28"/>
        </w:rPr>
        <w:lastRenderedPageBreak/>
        <w:t>Đoàn thư ký phân công nhiệm vụ cụ thể cho các thành viên và chịu trách nhiệm trước Đoàn Chủ tịch về việc hoàn thành nhiệm vụ của Đoàn Thư ký.</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ab/>
        <w:t>2.2. Nhiệm vụ của Đoàn Thư ký</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ab/>
        <w:t>- Ghi biên bản, tổng hợp ý kiến thảo luận, dự thảo các văn bản kết luận của Đoàn Chủ tịch và nghị quyết của Đại hội.</w:t>
      </w:r>
    </w:p>
    <w:p w:rsidR="00A73B1D" w:rsidRPr="00892477" w:rsidRDefault="00A73B1D" w:rsidP="00A73B1D">
      <w:pPr>
        <w:spacing w:before="60" w:after="60" w:line="240" w:lineRule="auto"/>
        <w:ind w:firstLine="432"/>
        <w:jc w:val="both"/>
        <w:rPr>
          <w:rFonts w:ascii="Times New Roman" w:hAnsi="Times New Roman" w:cs="Times New Roman"/>
          <w:spacing w:val="-14"/>
          <w:sz w:val="28"/>
          <w:szCs w:val="28"/>
        </w:rPr>
      </w:pPr>
      <w:r w:rsidRPr="00892477">
        <w:rPr>
          <w:rFonts w:ascii="Times New Roman" w:hAnsi="Times New Roman" w:cs="Times New Roman"/>
          <w:spacing w:val="-14"/>
          <w:sz w:val="28"/>
          <w:szCs w:val="28"/>
        </w:rPr>
        <w:tab/>
        <w:t xml:space="preserve">- Tiếp nhận đăng ký phát biểu, các bài phát biểu của đại biểu, báo cáo Đoàn </w:t>
      </w:r>
      <w:r w:rsidRPr="00892477">
        <w:rPr>
          <w:rFonts w:ascii="Times New Roman" w:hAnsi="Times New Roman" w:cs="Times New Roman"/>
          <w:spacing w:val="-14"/>
          <w:sz w:val="28"/>
          <w:szCs w:val="28"/>
          <w:lang w:val="vi-VN"/>
        </w:rPr>
        <w:t>C</w:t>
      </w:r>
      <w:r w:rsidRPr="00892477">
        <w:rPr>
          <w:rFonts w:ascii="Times New Roman" w:hAnsi="Times New Roman" w:cs="Times New Roman"/>
          <w:spacing w:val="-14"/>
          <w:sz w:val="28"/>
          <w:szCs w:val="28"/>
        </w:rPr>
        <w:t>hủ tịch.</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ab/>
        <w:t xml:space="preserve">- Quản lý phát hành tài liệu, ấn phẩm của Đại hội theo sự chỉ đạo của Đoàn </w:t>
      </w:r>
      <w:r w:rsidRPr="00892477">
        <w:rPr>
          <w:rFonts w:ascii="Times New Roman" w:hAnsi="Times New Roman" w:cs="Times New Roman"/>
          <w:spacing w:val="-6"/>
          <w:sz w:val="28"/>
          <w:szCs w:val="28"/>
          <w:lang w:val="vi-VN"/>
        </w:rPr>
        <w:t>C</w:t>
      </w:r>
      <w:r w:rsidRPr="00892477">
        <w:rPr>
          <w:rFonts w:ascii="Times New Roman" w:hAnsi="Times New Roman" w:cs="Times New Roman"/>
          <w:spacing w:val="-6"/>
          <w:sz w:val="28"/>
          <w:szCs w:val="28"/>
        </w:rPr>
        <w:t>hủ tịch. Thu nhận, bảo quản và gửi đến Ban Chấp hành khóa mới đầy đủ hồ sơ, tài liệu, ấn phẩm của Đại hội.</w:t>
      </w:r>
    </w:p>
    <w:p w:rsidR="00A73B1D" w:rsidRPr="00892477" w:rsidRDefault="00A73B1D" w:rsidP="00A73B1D">
      <w:pPr>
        <w:spacing w:before="60" w:after="60" w:line="240" w:lineRule="auto"/>
        <w:ind w:firstLine="432"/>
        <w:jc w:val="both"/>
        <w:rPr>
          <w:rFonts w:ascii="Times New Roman" w:hAnsi="Times New Roman" w:cs="Times New Roman"/>
          <w:b/>
          <w:spacing w:val="-6"/>
          <w:sz w:val="28"/>
          <w:szCs w:val="28"/>
        </w:rPr>
      </w:pPr>
      <w:r w:rsidRPr="00892477">
        <w:rPr>
          <w:rFonts w:ascii="Times New Roman" w:hAnsi="Times New Roman" w:cs="Times New Roman"/>
          <w:b/>
          <w:spacing w:val="-6"/>
          <w:sz w:val="28"/>
          <w:szCs w:val="28"/>
        </w:rPr>
        <w:tab/>
        <w:t>3. Ban bầu cử</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ab/>
        <w:t xml:space="preserve">3.1. Ban bầu cử là cơ quan giúp việc bầu cử của Đại hội, gồm những đại biểu không có tên trong danh </w:t>
      </w:r>
      <w:r w:rsidRPr="00892477">
        <w:rPr>
          <w:rFonts w:ascii="Times New Roman" w:hAnsi="Times New Roman" w:cs="Times New Roman"/>
          <w:spacing w:val="-6"/>
          <w:sz w:val="28"/>
          <w:szCs w:val="28"/>
          <w:lang w:val="vi-VN"/>
        </w:rPr>
        <w:t xml:space="preserve">sách </w:t>
      </w:r>
      <w:r w:rsidRPr="00892477">
        <w:rPr>
          <w:rFonts w:ascii="Times New Roman" w:hAnsi="Times New Roman" w:cs="Times New Roman"/>
          <w:spacing w:val="-6"/>
          <w:sz w:val="28"/>
          <w:szCs w:val="28"/>
        </w:rPr>
        <w:t xml:space="preserve">bầu cử Ban Chấp hành, Ban Kiểm tra. Đoàn </w:t>
      </w:r>
      <w:r w:rsidRPr="00892477">
        <w:rPr>
          <w:rFonts w:ascii="Times New Roman" w:hAnsi="Times New Roman" w:cs="Times New Roman"/>
          <w:spacing w:val="-6"/>
          <w:sz w:val="28"/>
          <w:szCs w:val="28"/>
          <w:lang w:val="vi-VN"/>
        </w:rPr>
        <w:t>C</w:t>
      </w:r>
      <w:r w:rsidRPr="00892477">
        <w:rPr>
          <w:rFonts w:ascii="Times New Roman" w:hAnsi="Times New Roman" w:cs="Times New Roman"/>
          <w:spacing w:val="-6"/>
          <w:sz w:val="28"/>
          <w:szCs w:val="28"/>
        </w:rPr>
        <w:t>hủ tịch giới thiệu số lượng, nhân sự Ban bầu cử để Đại hội quyết định.</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ab/>
        <w:t>3.2. Nhiệm vụ của Ban bầu cử</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ab/>
        <w:t>- Hướng dẫn bầu cử, lập biên bản bầu cử, công bố kết quả bầu cử, tập hợp và hoàn thiện các giấy tờ kết quả bầu cử để Đoàn Chủ tịch Đại hội bàn giao cho Ban Chấp hành khóa ………, nhiệm kỳ 20…. – 20….. Số lượng Ban bầu cử do Đại hội biểu quyết.</w:t>
      </w:r>
    </w:p>
    <w:p w:rsidR="00A73B1D" w:rsidRPr="00892477" w:rsidRDefault="00A73B1D" w:rsidP="00A73B1D">
      <w:pPr>
        <w:spacing w:before="60" w:after="60" w:line="240" w:lineRule="auto"/>
        <w:ind w:firstLine="432"/>
        <w:jc w:val="both"/>
        <w:rPr>
          <w:rFonts w:ascii="Times New Roman" w:hAnsi="Times New Roman" w:cs="Times New Roman"/>
          <w:b/>
          <w:spacing w:val="-6"/>
          <w:sz w:val="28"/>
          <w:szCs w:val="28"/>
        </w:rPr>
      </w:pPr>
      <w:r w:rsidRPr="00892477">
        <w:rPr>
          <w:rFonts w:ascii="Times New Roman" w:hAnsi="Times New Roman" w:cs="Times New Roman"/>
          <w:b/>
          <w:spacing w:val="-6"/>
          <w:sz w:val="28"/>
          <w:szCs w:val="28"/>
        </w:rPr>
        <w:t>IV. Chế độ thông tin, phát biểu</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 Đại biểu dự Đại hội chuẩn bị ý kiến phát biểu theo những nội dung liên quan đến chương trình của Đại hôi.</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 Trước khi phát biểu, đại biểu đăng ký và được Đoàn Chủ tịch đồng ý mới phát biểu. Thời gian cho mỗi đại biểu phát biểu không quá …….. phút.</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 Các bài viết của đại biểu gửi về Đoàn Chủ tịch có giá trị như bài phát biểu trực tiếp trong Đại hội.</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 Sử dụng và bảo quản các tài liệu của Đại hội theo đúng quy định.</w:t>
      </w:r>
    </w:p>
    <w:p w:rsidR="00A73B1D" w:rsidRPr="00892477" w:rsidRDefault="00A73B1D" w:rsidP="00A73B1D">
      <w:pPr>
        <w:spacing w:before="60" w:after="60" w:line="240" w:lineRule="auto"/>
        <w:ind w:firstLine="432"/>
        <w:jc w:val="both"/>
        <w:rPr>
          <w:rFonts w:ascii="Times New Roman" w:hAnsi="Times New Roman" w:cs="Times New Roman"/>
          <w:spacing w:val="-6"/>
          <w:sz w:val="28"/>
          <w:szCs w:val="28"/>
        </w:rPr>
      </w:pPr>
      <w:r w:rsidRPr="00892477">
        <w:rPr>
          <w:rFonts w:ascii="Times New Roman" w:hAnsi="Times New Roman" w:cs="Times New Roman"/>
          <w:spacing w:val="-6"/>
          <w:sz w:val="28"/>
          <w:szCs w:val="28"/>
        </w:rPr>
        <w:t>- Không sử dụng điện thoại di động trong quá trình Đại hội.</w:t>
      </w:r>
    </w:p>
    <w:p w:rsidR="00A73B1D" w:rsidRPr="00892477" w:rsidRDefault="00A73B1D" w:rsidP="00A73B1D">
      <w:pPr>
        <w:spacing w:before="60" w:after="60" w:line="240" w:lineRule="auto"/>
        <w:ind w:firstLine="432"/>
        <w:jc w:val="both"/>
        <w:rPr>
          <w:rFonts w:ascii="Times New Roman" w:hAnsi="Times New Roman" w:cs="Times New Roman"/>
          <w:bCs/>
          <w:iCs/>
          <w:sz w:val="28"/>
          <w:szCs w:val="28"/>
        </w:rPr>
      </w:pPr>
      <w:r w:rsidRPr="00892477">
        <w:rPr>
          <w:rFonts w:ascii="Times New Roman" w:hAnsi="Times New Roman" w:cs="Times New Roman"/>
          <w:bCs/>
          <w:iCs/>
          <w:sz w:val="28"/>
          <w:szCs w:val="28"/>
        </w:rPr>
        <w:t>Trên đây là toàn văn nội dung Quy chế làm việc của Đại hội, Đoàn Chủ tịch xin ý kiến Đại hội.</w:t>
      </w:r>
    </w:p>
    <w:p w:rsidR="00A73B1D" w:rsidRDefault="00A73B1D" w:rsidP="00A73B1D">
      <w:pPr>
        <w:spacing w:before="120" w:after="120"/>
        <w:rPr>
          <w:rFonts w:ascii="Times New Roman" w:hAnsi="Times New Roman" w:cs="Times New Roman"/>
          <w:sz w:val="28"/>
          <w:szCs w:val="28"/>
        </w:rPr>
      </w:pPr>
    </w:p>
    <w:p w:rsidR="00A73B1D" w:rsidRDefault="00A73B1D" w:rsidP="00A73B1D"/>
    <w:p w:rsidR="00A73B1D" w:rsidRPr="008A2944" w:rsidRDefault="00A73B1D" w:rsidP="00A73B1D"/>
    <w:p w:rsidR="00A73B1D" w:rsidRPr="008A2944" w:rsidRDefault="00A73B1D" w:rsidP="00A73B1D"/>
    <w:p w:rsidR="00A73B1D" w:rsidRPr="008A2944" w:rsidRDefault="00A73B1D" w:rsidP="00A73B1D"/>
    <w:p w:rsidR="00382E34" w:rsidRDefault="00382E34"/>
    <w:sectPr w:rsidR="00382E34" w:rsidSect="00A73B1D">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B1D"/>
    <w:rsid w:val="00382E34"/>
    <w:rsid w:val="00A7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2021-04-12T08:09:00Z</dcterms:created>
  <dcterms:modified xsi:type="dcterms:W3CDTF">2021-04-12T08:09:00Z</dcterms:modified>
</cp:coreProperties>
</file>